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color w:val="auto"/>
          <w:sz w:val="40"/>
          <w:szCs w:val="40"/>
        </w:rPr>
      </w:pPr>
      <w:bookmarkStart w:id="0" w:name="_GoBack"/>
      <w:r>
        <w:rPr>
          <w:rFonts w:hint="eastAsia" w:ascii="黑体" w:eastAsia="黑体"/>
          <w:color w:val="auto"/>
          <w:sz w:val="40"/>
          <w:szCs w:val="40"/>
          <w:lang w:val="en-US" w:eastAsia="zh-CN"/>
        </w:rPr>
        <w:t xml:space="preserve"> 关于郭少云等3人补缴社会保险费的</w:t>
      </w:r>
      <w:r>
        <w:rPr>
          <w:rFonts w:hint="eastAsia" w:ascii="黑体" w:eastAsia="黑体"/>
          <w:color w:val="auto"/>
          <w:sz w:val="40"/>
          <w:szCs w:val="40"/>
        </w:rPr>
        <w:t>公示</w:t>
      </w:r>
    </w:p>
    <w:p>
      <w:pPr>
        <w:jc w:val="center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40"/>
          <w:szCs w:val="40"/>
          <w:lang w:eastAsia="zh-CN"/>
        </w:rPr>
        <w:t>（</w:t>
      </w:r>
      <w:r>
        <w:rPr>
          <w:rFonts w:hint="eastAsia" w:ascii="黑体" w:eastAsia="黑体"/>
          <w:color w:val="auto"/>
          <w:sz w:val="40"/>
          <w:szCs w:val="40"/>
          <w:lang w:val="en-US" w:eastAsia="zh-CN"/>
        </w:rPr>
        <w:t>2023年11月第一批</w:t>
      </w:r>
      <w:r>
        <w:rPr>
          <w:rFonts w:hint="eastAsia" w:ascii="黑体" w:eastAsia="黑体"/>
          <w:color w:val="auto"/>
          <w:sz w:val="40"/>
          <w:szCs w:val="40"/>
          <w:lang w:eastAsia="zh-CN"/>
        </w:rPr>
        <w:t>）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四川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省人力资源社会保障厅《关于企业职工基本养老保险费缴纳有关问题的处理意见》（川人社办发〔2015〕158号）、省人力资源社会保障厅《关于下发&lt;企业职工基本养老保险费缴纳有关问题的处理意见&gt;补充意见的通知》（川人社发〔2016〕62号）、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四川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省社会保险管理局《关于贯彻企业职工基本养老保险费缴纳有关问题处理意见的通知》（川社险办〔2015〕31号）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规定，经初步审核，拟办理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郭少云等3人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企业职工基本养老保险费补缴业务，现将有关情况予以公示，公示期为5个工作日。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如对公示内容存在异议，请在公示期内通过信函、电话等方式反映。反映情况要实事求是、客观公正，并提供联系方式，以便调查核实。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 w:firstLine="640" w:firstLineChars="200"/>
        <w:jc w:val="both"/>
        <w:textAlignment w:val="auto"/>
        <w:rPr>
          <w:rFonts w:ascii="Calibri" w:hAnsi="Calibri" w:cs="Calibri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受理部门：乐山市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沙湾区人力资源和社会保障局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受理电话：0833-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3441271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通信地址：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乐山市沙湾区玉龙街750号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附件：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申请补缴社会保险费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人员名单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乐山市沙湾区人力资源和社会保障局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2023年11月7日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9CD45A7"/>
    <w:rsid w:val="09D413FD"/>
    <w:rsid w:val="0B0C7495"/>
    <w:rsid w:val="0DD10177"/>
    <w:rsid w:val="100E76C7"/>
    <w:rsid w:val="10C22A96"/>
    <w:rsid w:val="1B103505"/>
    <w:rsid w:val="1E702B1F"/>
    <w:rsid w:val="1E9927CE"/>
    <w:rsid w:val="20F15D90"/>
    <w:rsid w:val="2BBC04A8"/>
    <w:rsid w:val="37F9493B"/>
    <w:rsid w:val="38F848ED"/>
    <w:rsid w:val="3A486468"/>
    <w:rsid w:val="3C125CC6"/>
    <w:rsid w:val="3CCC5AE9"/>
    <w:rsid w:val="3CEB11C3"/>
    <w:rsid w:val="3D386274"/>
    <w:rsid w:val="41C43B5F"/>
    <w:rsid w:val="42356D04"/>
    <w:rsid w:val="427D651B"/>
    <w:rsid w:val="44F14407"/>
    <w:rsid w:val="46CC1A13"/>
    <w:rsid w:val="4DE527FE"/>
    <w:rsid w:val="4F7505EE"/>
    <w:rsid w:val="53FA23D9"/>
    <w:rsid w:val="570120E9"/>
    <w:rsid w:val="597C18CE"/>
    <w:rsid w:val="59C339F9"/>
    <w:rsid w:val="5C621EFA"/>
    <w:rsid w:val="5CA02A22"/>
    <w:rsid w:val="619E4EFB"/>
    <w:rsid w:val="65366619"/>
    <w:rsid w:val="65DB3FF8"/>
    <w:rsid w:val="698B7B43"/>
    <w:rsid w:val="6A464EB1"/>
    <w:rsid w:val="6AC17DAE"/>
    <w:rsid w:val="6B1B6AFC"/>
    <w:rsid w:val="6C4433CA"/>
    <w:rsid w:val="6EA50CC1"/>
    <w:rsid w:val="6ED07197"/>
    <w:rsid w:val="70660762"/>
    <w:rsid w:val="71D11451"/>
    <w:rsid w:val="745E7A1B"/>
    <w:rsid w:val="77091498"/>
    <w:rsid w:val="770E4E26"/>
    <w:rsid w:val="787B0173"/>
    <w:rsid w:val="79444A09"/>
    <w:rsid w:val="7D2946A7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700</Characters>
  <Lines>0</Lines>
  <Paragraphs>0</Paragraphs>
  <TotalTime>28</TotalTime>
  <ScaleCrop>false</ScaleCrop>
  <LinksUpToDate>false</LinksUpToDate>
  <CharactersWithSpaces>762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2023-06-28T06:51:00Z</cp:lastPrinted>
  <dcterms:modified xsi:type="dcterms:W3CDTF">2023-11-07T02:46:43Z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0E21999B7A9B4308911A8A96430DDC47</vt:lpwstr>
  </property>
</Properties>
</file>