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17BCB">
      <w:pPr>
        <w:rPr>
          <w:rFonts w:hint="eastAsia"/>
          <w:b/>
          <w:bCs/>
          <w:sz w:val="34"/>
          <w:szCs w:val="34"/>
          <w:lang w:val="en-US" w:eastAsia="zh-CN"/>
        </w:rPr>
      </w:pPr>
      <w:r>
        <w:rPr>
          <w:rFonts w:hint="eastAsia"/>
          <w:b/>
          <w:bCs/>
          <w:sz w:val="34"/>
          <w:szCs w:val="34"/>
          <w:lang w:val="en-US" w:eastAsia="zh-CN"/>
        </w:rPr>
        <w:t>附件：</w:t>
      </w:r>
    </w:p>
    <w:p w14:paraId="48AF92DF">
      <w:pPr>
        <w:jc w:val="center"/>
        <w:rPr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乐山市沙湾区园地、林地、草地定级和基准地价制定成果</w:t>
      </w:r>
    </w:p>
    <w:p w14:paraId="339294C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420" w:lineRule="atLeast"/>
        <w:ind w:left="0" w:right="0" w:firstLine="430"/>
        <w:jc w:val="both"/>
        <w:rPr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Style w:val="9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一、工作范围</w:t>
      </w:r>
    </w:p>
    <w:p w14:paraId="36EB50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0" w:firstLineChars="200"/>
        <w:jc w:val="both"/>
        <w:textAlignment w:val="auto"/>
        <w:rPr>
          <w:rFonts w:hint="eastAsia" w:ascii="华文仿宋" w:hAnsi="华文仿宋" w:eastAsia="华文仿宋" w:cs="华文仿宋"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sz w:val="26"/>
          <w:szCs w:val="26"/>
        </w:rPr>
        <w:t>园、林、草地</w:t>
      </w:r>
      <w:r>
        <w:rPr>
          <w:rFonts w:hint="eastAsia" w:ascii="华文仿宋" w:hAnsi="华文仿宋" w:eastAsia="华文仿宋" w:cs="华文仿宋"/>
          <w:sz w:val="26"/>
          <w:szCs w:val="26"/>
          <w:lang w:val="en-US" w:eastAsia="zh-CN"/>
        </w:rPr>
        <w:t>定级和</w:t>
      </w:r>
      <w:r>
        <w:rPr>
          <w:rFonts w:hint="eastAsia" w:ascii="华文仿宋" w:hAnsi="华文仿宋" w:eastAsia="华文仿宋" w:cs="华文仿宋"/>
          <w:sz w:val="26"/>
          <w:szCs w:val="26"/>
        </w:rPr>
        <w:t>基准地价评估的工作范围为</w:t>
      </w:r>
      <w:r>
        <w:rPr>
          <w:rFonts w:hint="eastAsia" w:ascii="华文仿宋" w:hAnsi="华文仿宋" w:eastAsia="华文仿宋" w:cs="华文仿宋"/>
          <w:sz w:val="26"/>
          <w:szCs w:val="26"/>
          <w:lang w:val="en-US" w:eastAsia="zh-CN"/>
        </w:rPr>
        <w:t>沙湾区</w:t>
      </w:r>
      <w:r>
        <w:rPr>
          <w:rFonts w:hint="eastAsia" w:ascii="华文仿宋" w:hAnsi="华文仿宋" w:eastAsia="华文仿宋" w:cs="华文仿宋"/>
          <w:sz w:val="26"/>
          <w:szCs w:val="26"/>
        </w:rPr>
        <w:t>范围内的所有园地、林地、草地</w:t>
      </w:r>
      <w:r>
        <w:rPr>
          <w:rFonts w:hint="eastAsia" w:ascii="华文仿宋" w:hAnsi="华文仿宋" w:eastAsia="华文仿宋" w:cs="华文仿宋"/>
          <w:sz w:val="26"/>
          <w:szCs w:val="26"/>
          <w:lang w:eastAsia="zh-CN"/>
        </w:rPr>
        <w:t>，</w:t>
      </w:r>
      <w:r>
        <w:rPr>
          <w:rFonts w:hint="eastAsia" w:ascii="华文仿宋" w:hAnsi="华文仿宋" w:eastAsia="华文仿宋" w:cs="华文仿宋"/>
          <w:sz w:val="26"/>
          <w:szCs w:val="26"/>
          <w:lang w:val="en-US" w:eastAsia="zh-CN"/>
        </w:rPr>
        <w:t>以2021年国土变更调查成果的现状园地、林地、草地图斑为底图底数。</w:t>
      </w:r>
    </w:p>
    <w:p w14:paraId="77BBD6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0" w:firstLineChars="200"/>
        <w:jc w:val="both"/>
        <w:textAlignment w:val="auto"/>
        <w:rPr>
          <w:rFonts w:hint="default" w:ascii="华文仿宋" w:hAnsi="华文仿宋" w:eastAsia="华文仿宋" w:cs="华文仿宋"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sz w:val="26"/>
          <w:szCs w:val="26"/>
          <w:lang w:val="en-US" w:eastAsia="zh-CN"/>
        </w:rPr>
        <w:t>其中，园地图斑共8010个，面积3639.32公顷，涉及二级地类果园、茶园和其他园地。林地图斑共31431个，面积38615.80公顷，涉及二级地</w:t>
      </w:r>
      <w:bookmarkStart w:id="5" w:name="_GoBack"/>
      <w:bookmarkEnd w:id="5"/>
      <w:r>
        <w:rPr>
          <w:rFonts w:hint="eastAsia" w:ascii="华文仿宋" w:hAnsi="华文仿宋" w:eastAsia="华文仿宋" w:cs="华文仿宋"/>
          <w:sz w:val="26"/>
          <w:szCs w:val="26"/>
          <w:lang w:val="en-US" w:eastAsia="zh-CN"/>
        </w:rPr>
        <w:t>类乔木林地、竹林地、灌木林地和其他林地。草地图斑共464个，面积172.71公顷，涉及二级地类其他草地。沙湾区园地林地草地利用现状图斑数量及面积统计如下：</w:t>
      </w:r>
    </w:p>
    <w:p w14:paraId="08505451">
      <w:pPr>
        <w:pStyle w:val="10"/>
        <w:spacing w:line="520" w:lineRule="exact"/>
        <w:ind w:firstLine="0" w:firstLineChars="0"/>
        <w:jc w:val="center"/>
        <w:outlineLvl w:val="9"/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 xml:space="preserve">表1 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:lang w:eastAsia="zh-CN"/>
          <w14:textFill>
            <w14:solidFill>
              <w14:schemeClr w14:val="tx1"/>
            </w14:solidFill>
          </w14:textFill>
        </w:rPr>
        <w:t>沙湾区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>园地利用现状图斑数量及面积统计表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492"/>
        <w:gridCol w:w="2044"/>
        <w:gridCol w:w="1758"/>
        <w:gridCol w:w="2039"/>
      </w:tblGrid>
      <w:tr w14:paraId="2F514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52" w:type="pct"/>
            <w:gridSpan w:val="2"/>
            <w:shd w:val="clear" w:color="auto" w:fill="D7D7D7" w:themeFill="background1" w:themeFillShade="D8"/>
            <w:noWrap/>
            <w:vAlign w:val="center"/>
          </w:tcPr>
          <w:p w14:paraId="08E90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地类名称</w:t>
            </w:r>
          </w:p>
        </w:tc>
        <w:tc>
          <w:tcPr>
            <w:tcW w:w="1139" w:type="pct"/>
            <w:shd w:val="clear" w:color="auto" w:fill="D7D7D7" w:themeFill="background1" w:themeFillShade="D8"/>
            <w:noWrap/>
            <w:vAlign w:val="center"/>
          </w:tcPr>
          <w:p w14:paraId="59F62D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图斑数量（个）</w:t>
            </w:r>
          </w:p>
        </w:tc>
        <w:tc>
          <w:tcPr>
            <w:tcW w:w="1070" w:type="pct"/>
            <w:shd w:val="clear" w:color="auto" w:fill="D7D7D7" w:themeFill="background1" w:themeFillShade="D8"/>
            <w:vAlign w:val="center"/>
          </w:tcPr>
          <w:p w14:paraId="34F58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面积（公顷）</w:t>
            </w:r>
          </w:p>
        </w:tc>
        <w:tc>
          <w:tcPr>
            <w:tcW w:w="1136" w:type="pct"/>
            <w:shd w:val="clear" w:color="auto" w:fill="D7D7D7" w:themeFill="background1" w:themeFillShade="D8"/>
            <w:noWrap/>
            <w:vAlign w:val="center"/>
          </w:tcPr>
          <w:p w14:paraId="1F235C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面积占比</w:t>
            </w:r>
          </w:p>
        </w:tc>
      </w:tr>
      <w:tr w14:paraId="70969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7" w:type="pct"/>
            <w:vMerge w:val="restart"/>
            <w:shd w:val="clear" w:color="auto" w:fill="auto"/>
            <w:vAlign w:val="center"/>
          </w:tcPr>
          <w:p w14:paraId="3E862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园地</w:t>
            </w:r>
          </w:p>
        </w:tc>
        <w:tc>
          <w:tcPr>
            <w:tcW w:w="915" w:type="pct"/>
            <w:shd w:val="clear" w:color="auto" w:fill="auto"/>
            <w:noWrap/>
            <w:vAlign w:val="center"/>
          </w:tcPr>
          <w:p w14:paraId="62377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果园</w:t>
            </w:r>
          </w:p>
        </w:tc>
        <w:tc>
          <w:tcPr>
            <w:tcW w:w="2044" w:type="dxa"/>
            <w:shd w:val="clear" w:color="auto" w:fill="auto"/>
            <w:noWrap/>
            <w:vAlign w:val="center"/>
          </w:tcPr>
          <w:p w14:paraId="6D678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4700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30C7C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1703.88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1DAE0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46.82%</w:t>
            </w:r>
          </w:p>
        </w:tc>
      </w:tr>
      <w:tr w14:paraId="680D1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7" w:type="pct"/>
            <w:vMerge w:val="continue"/>
            <w:vAlign w:val="center"/>
          </w:tcPr>
          <w:p w14:paraId="4B5FE7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</w:tcPr>
          <w:p w14:paraId="7B0A1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茶园</w:t>
            </w:r>
          </w:p>
        </w:tc>
        <w:tc>
          <w:tcPr>
            <w:tcW w:w="2044" w:type="dxa"/>
            <w:shd w:val="clear" w:color="auto" w:fill="auto"/>
            <w:noWrap/>
            <w:vAlign w:val="center"/>
          </w:tcPr>
          <w:p w14:paraId="78975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2529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410A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1570.78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03E41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43.16%</w:t>
            </w:r>
          </w:p>
        </w:tc>
      </w:tr>
      <w:tr w14:paraId="56549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7" w:type="pct"/>
            <w:vMerge w:val="continue"/>
            <w:vAlign w:val="center"/>
          </w:tcPr>
          <w:p w14:paraId="393EF6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</w:tcPr>
          <w:p w14:paraId="5E3AA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其他园地</w:t>
            </w:r>
          </w:p>
        </w:tc>
        <w:tc>
          <w:tcPr>
            <w:tcW w:w="2044" w:type="dxa"/>
            <w:shd w:val="clear" w:color="auto" w:fill="auto"/>
            <w:noWrap/>
            <w:vAlign w:val="center"/>
          </w:tcPr>
          <w:p w14:paraId="7208A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781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0358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364.66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17887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10.02%</w:t>
            </w:r>
          </w:p>
        </w:tc>
      </w:tr>
      <w:tr w14:paraId="5223A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52" w:type="pct"/>
            <w:gridSpan w:val="2"/>
            <w:shd w:val="clear" w:color="auto" w:fill="auto"/>
            <w:noWrap/>
            <w:vAlign w:val="center"/>
          </w:tcPr>
          <w:p w14:paraId="4ABEB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华文仿宋" w:hAnsi="华文仿宋" w:eastAsia="华文仿宋" w:cs="华文仿宋"/>
                <w:b w:val="0"/>
                <w:b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044" w:type="dxa"/>
            <w:shd w:val="clear" w:color="auto" w:fill="auto"/>
            <w:noWrap/>
            <w:vAlign w:val="center"/>
          </w:tcPr>
          <w:p w14:paraId="078FD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华文仿宋" w:hAnsi="华文仿宋" w:eastAsia="华文仿宋" w:cs="华文仿宋"/>
                <w:b w:val="0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8010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45E50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华文仿宋" w:hAnsi="华文仿宋" w:eastAsia="华文仿宋" w:cs="华文仿宋"/>
                <w:b w:val="0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  <w:t>3639.3</w:t>
            </w: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14:paraId="6D6646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华文仿宋" w:hAnsi="华文仿宋" w:eastAsia="华文仿宋" w:cs="华文仿宋"/>
                <w:b w:val="0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100.00</w:t>
            </w:r>
            <w:r>
              <w:rPr>
                <w:rFonts w:hint="eastAsia" w:ascii="华文仿宋" w:hAnsi="华文仿宋" w:eastAsia="华文仿宋" w:cs="华文仿宋"/>
                <w:b w:val="0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</w:tbl>
    <w:p w14:paraId="7E274C87">
      <w:pPr>
        <w:pStyle w:val="10"/>
        <w:spacing w:line="520" w:lineRule="exact"/>
        <w:ind w:firstLine="0" w:firstLineChars="0"/>
        <w:jc w:val="center"/>
        <w:outlineLvl w:val="9"/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:lang w:eastAsia="zh-CN"/>
          <w14:textFill>
            <w14:solidFill>
              <w14:schemeClr w14:val="tx1"/>
            </w14:solidFill>
          </w14:textFill>
        </w:rPr>
        <w:t>沙湾区林地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>利用现状图斑数量及面积统计表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1535"/>
        <w:gridCol w:w="1917"/>
        <w:gridCol w:w="1800"/>
        <w:gridCol w:w="2038"/>
      </w:tblGrid>
      <w:tr w14:paraId="5910E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52" w:type="pct"/>
            <w:gridSpan w:val="2"/>
            <w:shd w:val="clear" w:color="auto" w:fill="D7D7D7" w:themeFill="background1" w:themeFillShade="D8"/>
            <w:noWrap/>
            <w:vAlign w:val="center"/>
          </w:tcPr>
          <w:p w14:paraId="7C9174FA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地类名称</w:t>
            </w:r>
          </w:p>
        </w:tc>
        <w:tc>
          <w:tcPr>
            <w:tcW w:w="1139" w:type="pct"/>
            <w:shd w:val="clear" w:color="auto" w:fill="D7D7D7" w:themeFill="background1" w:themeFillShade="D8"/>
            <w:noWrap/>
            <w:vAlign w:val="center"/>
          </w:tcPr>
          <w:p w14:paraId="27B8B07D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图斑数量（个）</w:t>
            </w:r>
          </w:p>
        </w:tc>
        <w:tc>
          <w:tcPr>
            <w:tcW w:w="1070" w:type="pct"/>
            <w:shd w:val="clear" w:color="auto" w:fill="D7D7D7" w:themeFill="background1" w:themeFillShade="D8"/>
            <w:vAlign w:val="center"/>
          </w:tcPr>
          <w:p w14:paraId="6C0C0252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面积（公顷）</w:t>
            </w:r>
          </w:p>
        </w:tc>
        <w:tc>
          <w:tcPr>
            <w:tcW w:w="1136" w:type="pct"/>
            <w:shd w:val="clear" w:color="auto" w:fill="D7D7D7" w:themeFill="background1" w:themeFillShade="D8"/>
            <w:noWrap/>
            <w:vAlign w:val="center"/>
          </w:tcPr>
          <w:p w14:paraId="1DB9425F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面积占比</w:t>
            </w:r>
          </w:p>
        </w:tc>
      </w:tr>
      <w:tr w14:paraId="03C73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7" w:type="pct"/>
            <w:vMerge w:val="restart"/>
            <w:shd w:val="clear" w:color="auto" w:fill="auto"/>
            <w:vAlign w:val="center"/>
          </w:tcPr>
          <w:p w14:paraId="18582450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林地</w:t>
            </w:r>
          </w:p>
        </w:tc>
        <w:tc>
          <w:tcPr>
            <w:tcW w:w="915" w:type="pct"/>
            <w:shd w:val="clear" w:color="auto" w:fill="auto"/>
            <w:noWrap/>
            <w:vAlign w:val="center"/>
          </w:tcPr>
          <w:p w14:paraId="4A044A01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1139" w:type="pct"/>
            <w:shd w:val="clear" w:color="auto" w:fill="auto"/>
            <w:noWrap/>
            <w:vAlign w:val="center"/>
          </w:tcPr>
          <w:p w14:paraId="3A8E4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22182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5481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35158.93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75915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91.05%</w:t>
            </w:r>
          </w:p>
        </w:tc>
      </w:tr>
      <w:tr w14:paraId="1E9C7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7" w:type="pct"/>
            <w:vMerge w:val="continue"/>
            <w:shd w:val="clear" w:color="auto" w:fill="auto"/>
            <w:vAlign w:val="center"/>
          </w:tcPr>
          <w:p w14:paraId="2E2DA040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</w:tcPr>
          <w:p w14:paraId="0FC7E11D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竹林地</w:t>
            </w:r>
          </w:p>
        </w:tc>
        <w:tc>
          <w:tcPr>
            <w:tcW w:w="1139" w:type="pct"/>
            <w:shd w:val="clear" w:color="auto" w:fill="auto"/>
            <w:noWrap/>
            <w:vAlign w:val="center"/>
          </w:tcPr>
          <w:p w14:paraId="4E851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2075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7DBCA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352.73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50302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0.91%</w:t>
            </w:r>
          </w:p>
        </w:tc>
      </w:tr>
      <w:tr w14:paraId="52AF3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7" w:type="pct"/>
            <w:vMerge w:val="continue"/>
            <w:vAlign w:val="center"/>
          </w:tcPr>
          <w:p w14:paraId="23AAB9B7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</w:tcPr>
          <w:p w14:paraId="55EF3B96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灌木林</w:t>
            </w:r>
          </w:p>
        </w:tc>
        <w:tc>
          <w:tcPr>
            <w:tcW w:w="1139" w:type="pct"/>
            <w:shd w:val="clear" w:color="auto" w:fill="auto"/>
            <w:noWrap/>
            <w:vAlign w:val="center"/>
          </w:tcPr>
          <w:p w14:paraId="22074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522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339A3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159.44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749A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0.41%</w:t>
            </w:r>
          </w:p>
        </w:tc>
      </w:tr>
      <w:tr w14:paraId="7F0BD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7" w:type="pct"/>
            <w:vMerge w:val="continue"/>
            <w:vAlign w:val="center"/>
          </w:tcPr>
          <w:p w14:paraId="2AC845EA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5" w:type="pct"/>
            <w:shd w:val="clear" w:color="auto" w:fill="auto"/>
            <w:noWrap/>
            <w:vAlign w:val="center"/>
          </w:tcPr>
          <w:p w14:paraId="777CC712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林地</w:t>
            </w:r>
          </w:p>
        </w:tc>
        <w:tc>
          <w:tcPr>
            <w:tcW w:w="1139" w:type="pct"/>
            <w:shd w:val="clear" w:color="auto" w:fill="auto"/>
            <w:noWrap/>
            <w:vAlign w:val="center"/>
          </w:tcPr>
          <w:p w14:paraId="58A8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6652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15449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2944.70</w:t>
            </w:r>
          </w:p>
        </w:tc>
        <w:tc>
          <w:tcPr>
            <w:tcW w:w="2038" w:type="dxa"/>
            <w:shd w:val="clear" w:color="auto" w:fill="auto"/>
            <w:noWrap/>
            <w:vAlign w:val="center"/>
          </w:tcPr>
          <w:p w14:paraId="76DFA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7.63%</w:t>
            </w:r>
          </w:p>
        </w:tc>
      </w:tr>
      <w:tr w14:paraId="2818C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52" w:type="pct"/>
            <w:gridSpan w:val="2"/>
            <w:shd w:val="clear" w:color="auto" w:fill="auto"/>
            <w:noWrap/>
            <w:vAlign w:val="center"/>
          </w:tcPr>
          <w:p w14:paraId="0F8FDA7E">
            <w:pPr>
              <w:widowControl/>
              <w:jc w:val="center"/>
              <w:rPr>
                <w:rFonts w:hint="eastAsia" w:ascii="华文仿宋" w:hAnsi="华文仿宋" w:eastAsia="华文仿宋" w:cs="华文仿宋"/>
                <w:b w:val="0"/>
                <w:b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139" w:type="pct"/>
            <w:shd w:val="clear" w:color="auto" w:fill="auto"/>
            <w:noWrap/>
            <w:vAlign w:val="center"/>
          </w:tcPr>
          <w:p w14:paraId="40498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 w:val="0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31431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46DB8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38615.80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14:paraId="3B448DF6">
            <w:pPr>
              <w:widowControl/>
              <w:jc w:val="center"/>
              <w:rPr>
                <w:rFonts w:hint="eastAsia" w:ascii="华文仿宋" w:hAnsi="华文仿宋" w:eastAsia="华文仿宋" w:cs="华文仿宋"/>
                <w:b w:val="0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100.00</w:t>
            </w:r>
            <w:r>
              <w:rPr>
                <w:rFonts w:hint="eastAsia" w:ascii="华文仿宋" w:hAnsi="华文仿宋" w:eastAsia="华文仿宋" w:cs="华文仿宋"/>
                <w:b w:val="0"/>
                <w:bCs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</w:tbl>
    <w:p w14:paraId="08DC3154">
      <w:pPr>
        <w:pStyle w:val="10"/>
        <w:spacing w:line="520" w:lineRule="exact"/>
        <w:ind w:firstLine="0" w:firstLineChars="0"/>
        <w:jc w:val="center"/>
        <w:outlineLvl w:val="9"/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:lang w:eastAsia="zh-CN"/>
          <w14:textFill>
            <w14:solidFill>
              <w14:schemeClr w14:val="tx1"/>
            </w14:solidFill>
          </w14:textFill>
        </w:rPr>
        <w:t>沙湾区</w:t>
      </w:r>
      <w:r>
        <w:rPr>
          <w:rFonts w:hint="eastAsia" w:ascii="华文仿宋" w:hAnsi="华文仿宋" w:eastAsia="华文仿宋" w:cs="华文仿宋"/>
          <w:b w:val="0"/>
          <w:bCs w:val="0"/>
          <w:color w:val="000000" w:themeColor="text1"/>
          <w:sz w:val="26"/>
          <w:szCs w:val="26"/>
          <w:highlight w:val="none"/>
          <w:lang w:val="en-US" w:eastAsia="zh-CN"/>
          <w14:textFill>
            <w14:solidFill>
              <w14:schemeClr w14:val="tx1"/>
            </w14:solidFill>
          </w14:textFill>
        </w:rPr>
        <w:t>草地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>利用现状图斑数量及面积统计表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560"/>
        <w:gridCol w:w="1942"/>
        <w:gridCol w:w="1825"/>
        <w:gridCol w:w="1938"/>
      </w:tblGrid>
      <w:tr w14:paraId="7A894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652" w:type="pct"/>
            <w:gridSpan w:val="2"/>
            <w:shd w:val="clear" w:color="auto" w:fill="D7D7D7" w:themeFill="background1" w:themeFillShade="D8"/>
            <w:noWrap/>
            <w:vAlign w:val="center"/>
          </w:tcPr>
          <w:p w14:paraId="2BCB5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地类名称</w:t>
            </w:r>
          </w:p>
        </w:tc>
        <w:tc>
          <w:tcPr>
            <w:tcW w:w="1139" w:type="pct"/>
            <w:shd w:val="clear" w:color="auto" w:fill="D7D7D7" w:themeFill="background1" w:themeFillShade="D8"/>
            <w:noWrap/>
            <w:vAlign w:val="center"/>
          </w:tcPr>
          <w:p w14:paraId="62DF8F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图斑数量（个）</w:t>
            </w:r>
          </w:p>
        </w:tc>
        <w:tc>
          <w:tcPr>
            <w:tcW w:w="1070" w:type="pct"/>
            <w:shd w:val="clear" w:color="auto" w:fill="D7D7D7" w:themeFill="background1" w:themeFillShade="D8"/>
            <w:vAlign w:val="center"/>
          </w:tcPr>
          <w:p w14:paraId="625A1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面积（公顷）</w:t>
            </w:r>
          </w:p>
        </w:tc>
        <w:tc>
          <w:tcPr>
            <w:tcW w:w="1136" w:type="pct"/>
            <w:shd w:val="clear" w:color="auto" w:fill="D7D7D7" w:themeFill="background1" w:themeFillShade="D8"/>
            <w:noWrap/>
            <w:vAlign w:val="center"/>
          </w:tcPr>
          <w:p w14:paraId="14F89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面积占比(%)</w:t>
            </w:r>
          </w:p>
        </w:tc>
      </w:tr>
      <w:tr w14:paraId="41914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37" w:type="pct"/>
            <w:shd w:val="clear" w:color="auto" w:fill="auto"/>
            <w:vAlign w:val="center"/>
          </w:tcPr>
          <w:p w14:paraId="3D857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草地</w:t>
            </w:r>
          </w:p>
        </w:tc>
        <w:tc>
          <w:tcPr>
            <w:tcW w:w="915" w:type="pct"/>
            <w:shd w:val="clear" w:color="auto" w:fill="auto"/>
            <w:noWrap/>
            <w:vAlign w:val="center"/>
          </w:tcPr>
          <w:p w14:paraId="3E9D99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其他草地</w:t>
            </w:r>
          </w:p>
        </w:tc>
        <w:tc>
          <w:tcPr>
            <w:tcW w:w="1139" w:type="pct"/>
            <w:shd w:val="clear" w:color="auto" w:fill="auto"/>
            <w:noWrap/>
            <w:vAlign w:val="center"/>
          </w:tcPr>
          <w:p w14:paraId="1F1E4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  <w:t>464</w:t>
            </w:r>
          </w:p>
        </w:tc>
        <w:tc>
          <w:tcPr>
            <w:tcW w:w="1070" w:type="pct"/>
            <w:shd w:val="clear" w:color="auto" w:fill="auto"/>
            <w:vAlign w:val="center"/>
          </w:tcPr>
          <w:p w14:paraId="5D7A7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172.71</w:t>
            </w:r>
          </w:p>
        </w:tc>
        <w:tc>
          <w:tcPr>
            <w:tcW w:w="1136" w:type="pct"/>
            <w:shd w:val="clear" w:color="auto" w:fill="auto"/>
            <w:noWrap/>
            <w:vAlign w:val="center"/>
          </w:tcPr>
          <w:p w14:paraId="3EE93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 w14:paraId="19750A3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420" w:lineRule="atLeast"/>
        <w:ind w:left="0" w:right="0" w:firstLine="430"/>
        <w:jc w:val="both"/>
        <w:rPr>
          <w:rStyle w:val="9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</w:p>
    <w:p w14:paraId="4AA9852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420" w:lineRule="atLeast"/>
        <w:ind w:left="0" w:right="0" w:firstLine="430"/>
        <w:jc w:val="both"/>
        <w:rPr>
          <w:rStyle w:val="9"/>
          <w:rFonts w:hint="default" w:ascii="华文仿宋" w:hAnsi="华文仿宋" w:eastAsia="华文仿宋" w:cs="华文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9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二、园地</w:t>
      </w:r>
      <w:r>
        <w:rPr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定级和基准地价成果</w:t>
      </w:r>
    </w:p>
    <w:p w14:paraId="4EB77E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0" w:firstLineChars="200"/>
        <w:jc w:val="both"/>
        <w:textAlignment w:val="auto"/>
        <w:rPr>
          <w:rFonts w:hint="eastAsia" w:ascii="华文仿宋" w:hAnsi="华文仿宋" w:eastAsia="华文仿宋" w:cs="华文仿宋"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sz w:val="26"/>
          <w:szCs w:val="26"/>
          <w:lang w:val="en-US" w:eastAsia="zh-CN"/>
        </w:rPr>
        <w:t>本次沙湾区园地定级和基准地价工作根据相关规程及文件，并结合当地自然、社会经济状况和监管服务需求，对沙湾区园地图斑采用修正法的技术路线划分土地级别，共划分出3个级别。</w:t>
      </w:r>
    </w:p>
    <w:p w14:paraId="06550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1" w:firstLineChars="200"/>
        <w:jc w:val="both"/>
        <w:textAlignment w:val="auto"/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  <w:t>（一）土地级别成果</w:t>
      </w:r>
    </w:p>
    <w:p w14:paraId="4EB13236">
      <w:pPr>
        <w:pStyle w:val="10"/>
        <w:spacing w:line="520" w:lineRule="exact"/>
        <w:ind w:firstLine="0" w:firstLineChars="0"/>
        <w:jc w:val="center"/>
        <w:outlineLvl w:val="9"/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:lang w:eastAsia="zh-CN"/>
          <w14:textFill>
            <w14:solidFill>
              <w14:schemeClr w14:val="tx1"/>
            </w14:solidFill>
          </w14:textFill>
        </w:rPr>
        <w:t>沙湾区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>园地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:lang w:val="en-US" w:eastAsia="zh-CN"/>
          <w14:textFill>
            <w14:solidFill>
              <w14:schemeClr w14:val="tx1"/>
            </w14:solidFill>
          </w14:textFill>
        </w:rPr>
        <w:t>级别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>成果表</w:t>
      </w:r>
    </w:p>
    <w:tbl>
      <w:tblPr>
        <w:tblStyle w:val="6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1104"/>
        <w:gridCol w:w="670"/>
        <w:gridCol w:w="1456"/>
        <w:gridCol w:w="1541"/>
        <w:gridCol w:w="1541"/>
        <w:gridCol w:w="1104"/>
      </w:tblGrid>
      <w:tr w14:paraId="76D8E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48" w:type="pct"/>
            <w:shd w:val="clear" w:color="auto" w:fill="D7D7D7" w:themeFill="background1" w:themeFillShade="D8"/>
            <w:vAlign w:val="center"/>
          </w:tcPr>
          <w:p w14:paraId="521854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一级地类</w:t>
            </w:r>
          </w:p>
        </w:tc>
        <w:tc>
          <w:tcPr>
            <w:tcW w:w="648" w:type="pct"/>
            <w:shd w:val="clear" w:color="auto" w:fill="D7D7D7" w:themeFill="background1" w:themeFillShade="D8"/>
            <w:vAlign w:val="center"/>
          </w:tcPr>
          <w:p w14:paraId="016CAE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二级地类</w:t>
            </w:r>
          </w:p>
        </w:tc>
        <w:tc>
          <w:tcPr>
            <w:tcW w:w="393" w:type="pct"/>
            <w:shd w:val="clear" w:color="auto" w:fill="D7D7D7" w:themeFill="background1" w:themeFillShade="D8"/>
            <w:vAlign w:val="center"/>
          </w:tcPr>
          <w:p w14:paraId="60DE3F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级别</w:t>
            </w:r>
          </w:p>
        </w:tc>
        <w:tc>
          <w:tcPr>
            <w:tcW w:w="852" w:type="pct"/>
            <w:shd w:val="clear" w:color="auto" w:fill="D7D7D7" w:themeFill="background1" w:themeFillShade="D8"/>
            <w:vAlign w:val="center"/>
          </w:tcPr>
          <w:p w14:paraId="1364B6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分值范围</w:t>
            </w:r>
          </w:p>
        </w:tc>
        <w:tc>
          <w:tcPr>
            <w:tcW w:w="904" w:type="pct"/>
            <w:shd w:val="clear" w:color="auto" w:fill="D7D7D7" w:themeFill="background1" w:themeFillShade="D8"/>
            <w:vAlign w:val="center"/>
          </w:tcPr>
          <w:p w14:paraId="3CD2AF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图斑数（个）</w:t>
            </w:r>
          </w:p>
        </w:tc>
        <w:tc>
          <w:tcPr>
            <w:tcW w:w="904" w:type="pct"/>
            <w:shd w:val="clear" w:color="auto" w:fill="D7D7D7" w:themeFill="background1" w:themeFillShade="D8"/>
            <w:vAlign w:val="center"/>
          </w:tcPr>
          <w:p w14:paraId="6AACF6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面积（公顷）</w:t>
            </w:r>
          </w:p>
        </w:tc>
        <w:tc>
          <w:tcPr>
            <w:tcW w:w="648" w:type="pct"/>
            <w:shd w:val="clear" w:color="auto" w:fill="D7D7D7" w:themeFill="background1" w:themeFillShade="D8"/>
            <w:vAlign w:val="center"/>
          </w:tcPr>
          <w:p w14:paraId="40B57C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面积占比</w:t>
            </w:r>
          </w:p>
        </w:tc>
      </w:tr>
      <w:tr w14:paraId="2EB10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48" w:type="pct"/>
            <w:vMerge w:val="restart"/>
            <w:shd w:val="clear" w:color="auto" w:fill="auto"/>
            <w:vAlign w:val="center"/>
          </w:tcPr>
          <w:p w14:paraId="382CA3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园地</w:t>
            </w:r>
          </w:p>
        </w:tc>
        <w:tc>
          <w:tcPr>
            <w:tcW w:w="648" w:type="pct"/>
            <w:vMerge w:val="restart"/>
            <w:shd w:val="clear" w:color="auto" w:fill="auto"/>
            <w:vAlign w:val="center"/>
          </w:tcPr>
          <w:p w14:paraId="5FA8B3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果园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58D1AC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52" w:type="pct"/>
            <w:shd w:val="clear" w:color="auto" w:fill="auto"/>
            <w:vAlign w:val="center"/>
          </w:tcPr>
          <w:p w14:paraId="4BFD5064">
            <w:pPr>
              <w:pStyle w:val="2"/>
              <w:jc w:val="center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（84，129]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306883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1051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51FB6A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462.470758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211A58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27.14%</w:t>
            </w:r>
          </w:p>
        </w:tc>
      </w:tr>
      <w:tr w14:paraId="18650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48" w:type="pct"/>
            <w:vMerge w:val="continue"/>
            <w:shd w:val="clear" w:color="auto" w:fill="auto"/>
            <w:vAlign w:val="center"/>
          </w:tcPr>
          <w:p w14:paraId="44F43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" w:type="pct"/>
            <w:vMerge w:val="continue"/>
            <w:shd w:val="clear" w:color="auto" w:fill="auto"/>
            <w:vAlign w:val="center"/>
          </w:tcPr>
          <w:p w14:paraId="6961A0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62B1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2" w:type="pct"/>
            <w:shd w:val="clear" w:color="auto" w:fill="auto"/>
            <w:vAlign w:val="center"/>
          </w:tcPr>
          <w:p w14:paraId="34BDD9CB">
            <w:pPr>
              <w:pStyle w:val="2"/>
              <w:jc w:val="center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（62，84]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81BCD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2158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3035D1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867.993829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73613E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50.94%</w:t>
            </w:r>
          </w:p>
        </w:tc>
      </w:tr>
      <w:tr w14:paraId="13685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48" w:type="pct"/>
            <w:vMerge w:val="continue"/>
            <w:shd w:val="clear" w:color="auto" w:fill="auto"/>
            <w:vAlign w:val="center"/>
          </w:tcPr>
          <w:p w14:paraId="5C36E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" w:type="pct"/>
            <w:vMerge w:val="continue"/>
            <w:shd w:val="clear" w:color="auto" w:fill="auto"/>
            <w:vAlign w:val="center"/>
          </w:tcPr>
          <w:p w14:paraId="38C6FB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4E0B82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52" w:type="pct"/>
            <w:shd w:val="clear" w:color="auto" w:fill="auto"/>
            <w:vAlign w:val="center"/>
          </w:tcPr>
          <w:p w14:paraId="492C1F6C">
            <w:pPr>
              <w:pStyle w:val="2"/>
              <w:jc w:val="center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（30，62]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C09CF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1491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7EE405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373.411284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0A5432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21.92%</w:t>
            </w:r>
          </w:p>
        </w:tc>
      </w:tr>
      <w:tr w14:paraId="6AC85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48" w:type="pct"/>
            <w:vMerge w:val="continue"/>
            <w:shd w:val="clear" w:color="auto" w:fill="auto"/>
            <w:vAlign w:val="center"/>
          </w:tcPr>
          <w:p w14:paraId="69C49E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" w:type="pct"/>
            <w:vMerge w:val="restart"/>
            <w:shd w:val="clear" w:color="auto" w:fill="auto"/>
            <w:vAlign w:val="center"/>
          </w:tcPr>
          <w:p w14:paraId="4DE64D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茶园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1FD14E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52" w:type="pct"/>
            <w:shd w:val="clear" w:color="auto" w:fill="auto"/>
            <w:vAlign w:val="center"/>
          </w:tcPr>
          <w:p w14:paraId="4E41B74D">
            <w:pPr>
              <w:pStyle w:val="2"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（82，118]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F4BAC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648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6F81C1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625.337863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42DBA6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39.81%</w:t>
            </w:r>
          </w:p>
        </w:tc>
      </w:tr>
      <w:tr w14:paraId="324F0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48" w:type="pct"/>
            <w:vMerge w:val="continue"/>
            <w:shd w:val="clear" w:color="auto" w:fill="auto"/>
            <w:vAlign w:val="center"/>
          </w:tcPr>
          <w:p w14:paraId="15B85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" w:type="pct"/>
            <w:vMerge w:val="continue"/>
            <w:shd w:val="clear" w:color="auto" w:fill="auto"/>
            <w:vAlign w:val="center"/>
          </w:tcPr>
          <w:p w14:paraId="2EEA5F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5954E5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2" w:type="pct"/>
            <w:shd w:val="clear" w:color="auto" w:fill="auto"/>
            <w:vAlign w:val="center"/>
          </w:tcPr>
          <w:p w14:paraId="764427EC">
            <w:pPr>
              <w:pStyle w:val="2"/>
              <w:jc w:val="center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（62，82]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3D792C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1044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23006A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666.77266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0BF7DB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42.45%</w:t>
            </w:r>
          </w:p>
        </w:tc>
      </w:tr>
      <w:tr w14:paraId="150EC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48" w:type="pct"/>
            <w:vMerge w:val="continue"/>
            <w:shd w:val="clear" w:color="auto" w:fill="auto"/>
            <w:vAlign w:val="center"/>
          </w:tcPr>
          <w:p w14:paraId="74BFB3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" w:type="pct"/>
            <w:vMerge w:val="continue"/>
            <w:shd w:val="clear" w:color="auto" w:fill="auto"/>
            <w:vAlign w:val="center"/>
          </w:tcPr>
          <w:p w14:paraId="462A4B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5739FE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52" w:type="pct"/>
            <w:shd w:val="clear" w:color="auto" w:fill="auto"/>
            <w:vAlign w:val="center"/>
          </w:tcPr>
          <w:p w14:paraId="7F8768AD">
            <w:pPr>
              <w:pStyle w:val="2"/>
              <w:jc w:val="center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（28，62]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52F765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837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7AD6CF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278.672619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2CAD703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17.74%</w:t>
            </w:r>
          </w:p>
        </w:tc>
      </w:tr>
      <w:tr w14:paraId="1A02B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48" w:type="pct"/>
            <w:vMerge w:val="continue"/>
            <w:shd w:val="clear" w:color="auto" w:fill="auto"/>
            <w:vAlign w:val="center"/>
          </w:tcPr>
          <w:p w14:paraId="21DA4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" w:type="pct"/>
            <w:vMerge w:val="restart"/>
            <w:shd w:val="clear" w:color="auto" w:fill="auto"/>
            <w:vAlign w:val="center"/>
          </w:tcPr>
          <w:p w14:paraId="42CFA7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其他园地</w:t>
            </w:r>
          </w:p>
        </w:tc>
        <w:tc>
          <w:tcPr>
            <w:tcW w:w="393" w:type="pct"/>
            <w:shd w:val="clear" w:color="auto" w:fill="auto"/>
            <w:vAlign w:val="center"/>
          </w:tcPr>
          <w:p w14:paraId="6D2019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852" w:type="pct"/>
            <w:shd w:val="clear" w:color="auto" w:fill="auto"/>
            <w:vAlign w:val="center"/>
          </w:tcPr>
          <w:p w14:paraId="5CFC41C0">
            <w:pPr>
              <w:pStyle w:val="2"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（85，122]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5B60B8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180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F391B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107.51687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22259F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29.48%</w:t>
            </w:r>
          </w:p>
        </w:tc>
      </w:tr>
      <w:tr w14:paraId="598A1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48" w:type="pct"/>
            <w:vMerge w:val="continue"/>
            <w:shd w:val="clear" w:color="auto" w:fill="auto"/>
            <w:vAlign w:val="center"/>
          </w:tcPr>
          <w:p w14:paraId="2EA96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" w:type="pct"/>
            <w:vMerge w:val="continue"/>
            <w:shd w:val="clear" w:color="auto" w:fill="auto"/>
            <w:vAlign w:val="center"/>
          </w:tcPr>
          <w:p w14:paraId="798516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6C90E1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852" w:type="pct"/>
            <w:shd w:val="clear" w:color="auto" w:fill="auto"/>
            <w:vAlign w:val="center"/>
          </w:tcPr>
          <w:p w14:paraId="5225AEC2">
            <w:pPr>
              <w:pStyle w:val="2"/>
              <w:jc w:val="center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（61，85]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71E045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373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12225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179.487626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7B3AE5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49.22%</w:t>
            </w:r>
          </w:p>
        </w:tc>
      </w:tr>
      <w:tr w14:paraId="743ED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648" w:type="pct"/>
            <w:vMerge w:val="continue"/>
            <w:shd w:val="clear" w:color="auto" w:fill="auto"/>
            <w:vAlign w:val="center"/>
          </w:tcPr>
          <w:p w14:paraId="260D6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8" w:type="pct"/>
            <w:vMerge w:val="continue"/>
            <w:shd w:val="clear" w:color="auto" w:fill="auto"/>
            <w:vAlign w:val="center"/>
          </w:tcPr>
          <w:p w14:paraId="17FBF2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14:paraId="19F36E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852" w:type="pct"/>
            <w:shd w:val="clear" w:color="auto" w:fill="auto"/>
            <w:vAlign w:val="center"/>
          </w:tcPr>
          <w:p w14:paraId="180C1A96">
            <w:pPr>
              <w:pStyle w:val="2"/>
              <w:jc w:val="center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（27，61]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62F204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228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E2C0C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77.652662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0E35A4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21.30%</w:t>
            </w:r>
          </w:p>
        </w:tc>
      </w:tr>
      <w:tr w14:paraId="459FC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2543" w:type="pct"/>
            <w:gridSpan w:val="4"/>
            <w:shd w:val="clear" w:color="auto" w:fill="auto"/>
            <w:vAlign w:val="center"/>
          </w:tcPr>
          <w:p w14:paraId="20F4CC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小计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33CDE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8010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680736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3639.308687</w:t>
            </w:r>
          </w:p>
        </w:tc>
        <w:tc>
          <w:tcPr>
            <w:tcW w:w="648" w:type="pct"/>
            <w:shd w:val="clear" w:color="auto" w:fill="auto"/>
            <w:vAlign w:val="center"/>
          </w:tcPr>
          <w:p w14:paraId="0137F8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</w:tbl>
    <w:p w14:paraId="15DB7109">
      <w:pPr>
        <w:pStyle w:val="10"/>
        <w:spacing w:line="520" w:lineRule="exact"/>
        <w:ind w:firstLine="0" w:firstLineChars="0"/>
        <w:jc w:val="center"/>
        <w:outlineLvl w:val="9"/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:lang w:eastAsia="zh-CN"/>
          <w14:textFill>
            <w14:solidFill>
              <w14:schemeClr w14:val="tx1"/>
            </w14:solidFill>
          </w14:textFill>
        </w:rPr>
        <w:t>沙湾区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>园地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:lang w:val="en-US" w:eastAsia="zh-CN"/>
          <w14:textFill>
            <w14:solidFill>
              <w14:schemeClr w14:val="tx1"/>
            </w14:solidFill>
          </w14:textFill>
        </w:rPr>
        <w:t>级</w:t>
      </w:r>
      <w:r>
        <w:rPr>
          <w:rFonts w:hint="eastAsia" w:ascii="华文仿宋" w:hAnsi="华文仿宋" w:eastAsia="华文仿宋" w:cs="华文仿宋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>别面积汇总表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325"/>
        <w:gridCol w:w="1459"/>
        <w:gridCol w:w="1450"/>
        <w:gridCol w:w="1450"/>
        <w:gridCol w:w="1452"/>
      </w:tblGrid>
      <w:tr w14:paraId="67C60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20" w:type="dxa"/>
            <w:shd w:val="clear" w:color="auto" w:fill="D7D7D7" w:themeFill="background1" w:themeFillShade="D8"/>
            <w:vAlign w:val="center"/>
          </w:tcPr>
          <w:p w14:paraId="03932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行政区代码</w:t>
            </w:r>
          </w:p>
        </w:tc>
        <w:tc>
          <w:tcPr>
            <w:tcW w:w="1420" w:type="dxa"/>
            <w:shd w:val="clear" w:color="auto" w:fill="D7D7D7" w:themeFill="background1" w:themeFillShade="D8"/>
            <w:vAlign w:val="center"/>
          </w:tcPr>
          <w:p w14:paraId="61B61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行政区名称</w:t>
            </w:r>
          </w:p>
        </w:tc>
        <w:tc>
          <w:tcPr>
            <w:tcW w:w="1526" w:type="dxa"/>
            <w:shd w:val="clear" w:color="auto" w:fill="D7D7D7" w:themeFill="background1" w:themeFillShade="D8"/>
            <w:vAlign w:val="center"/>
          </w:tcPr>
          <w:p w14:paraId="74304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合计（公顷）</w:t>
            </w:r>
          </w:p>
        </w:tc>
        <w:tc>
          <w:tcPr>
            <w:tcW w:w="1526" w:type="dxa"/>
            <w:shd w:val="clear" w:color="auto" w:fill="D7D7D7" w:themeFill="background1" w:themeFillShade="D8"/>
            <w:vAlign w:val="center"/>
          </w:tcPr>
          <w:p w14:paraId="63EDC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1级面积</w:t>
            </w:r>
          </w:p>
          <w:p w14:paraId="407FF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1526" w:type="dxa"/>
            <w:shd w:val="clear" w:color="auto" w:fill="D7D7D7" w:themeFill="background1" w:themeFillShade="D8"/>
            <w:vAlign w:val="center"/>
          </w:tcPr>
          <w:p w14:paraId="64B71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2级面积</w:t>
            </w:r>
          </w:p>
          <w:p w14:paraId="1AF28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1527" w:type="dxa"/>
            <w:shd w:val="clear" w:color="auto" w:fill="D7D7D7" w:themeFill="background1" w:themeFillShade="D8"/>
            <w:vAlign w:val="center"/>
          </w:tcPr>
          <w:p w14:paraId="50752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3级面积</w:t>
            </w:r>
          </w:p>
          <w:p w14:paraId="58B87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</w:tr>
      <w:tr w14:paraId="0B44F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0" w:type="dxa"/>
            <w:vAlign w:val="center"/>
          </w:tcPr>
          <w:p w14:paraId="44488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511111002</w:t>
            </w:r>
          </w:p>
        </w:tc>
        <w:tc>
          <w:tcPr>
            <w:tcW w:w="1420" w:type="dxa"/>
            <w:vAlign w:val="center"/>
          </w:tcPr>
          <w:p w14:paraId="7212C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铜河街道办</w:t>
            </w:r>
          </w:p>
        </w:tc>
        <w:tc>
          <w:tcPr>
            <w:tcW w:w="1526" w:type="dxa"/>
            <w:vAlign w:val="center"/>
          </w:tcPr>
          <w:p w14:paraId="1C6FE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9.04</w:t>
            </w:r>
          </w:p>
        </w:tc>
        <w:tc>
          <w:tcPr>
            <w:tcW w:w="1526" w:type="dxa"/>
            <w:vAlign w:val="center"/>
          </w:tcPr>
          <w:p w14:paraId="3DC31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1.44</w:t>
            </w:r>
          </w:p>
        </w:tc>
        <w:tc>
          <w:tcPr>
            <w:tcW w:w="1526" w:type="dxa"/>
            <w:vAlign w:val="center"/>
          </w:tcPr>
          <w:p w14:paraId="4BAF4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7.15</w:t>
            </w:r>
          </w:p>
        </w:tc>
        <w:tc>
          <w:tcPr>
            <w:tcW w:w="1527" w:type="dxa"/>
            <w:vAlign w:val="center"/>
          </w:tcPr>
          <w:p w14:paraId="091B1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0.45</w:t>
            </w:r>
          </w:p>
        </w:tc>
      </w:tr>
      <w:tr w14:paraId="6E9F37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0" w:type="dxa"/>
            <w:vAlign w:val="center"/>
          </w:tcPr>
          <w:p w14:paraId="5487A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511111100</w:t>
            </w:r>
          </w:p>
        </w:tc>
        <w:tc>
          <w:tcPr>
            <w:tcW w:w="1420" w:type="dxa"/>
            <w:vAlign w:val="center"/>
          </w:tcPr>
          <w:p w14:paraId="697B9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1526" w:type="dxa"/>
            <w:vAlign w:val="center"/>
          </w:tcPr>
          <w:p w14:paraId="0FCA0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214.29</w:t>
            </w:r>
          </w:p>
        </w:tc>
        <w:tc>
          <w:tcPr>
            <w:tcW w:w="1526" w:type="dxa"/>
            <w:vAlign w:val="center"/>
          </w:tcPr>
          <w:p w14:paraId="2A62D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526" w:type="dxa"/>
            <w:vAlign w:val="center"/>
          </w:tcPr>
          <w:p w14:paraId="39C82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125.89</w:t>
            </w:r>
          </w:p>
        </w:tc>
        <w:tc>
          <w:tcPr>
            <w:tcW w:w="1527" w:type="dxa"/>
            <w:vAlign w:val="center"/>
          </w:tcPr>
          <w:p w14:paraId="27F9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53.4</w:t>
            </w:r>
          </w:p>
        </w:tc>
      </w:tr>
      <w:tr w14:paraId="34D11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0" w:type="dxa"/>
            <w:vAlign w:val="center"/>
          </w:tcPr>
          <w:p w14:paraId="0E76E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511111101</w:t>
            </w:r>
          </w:p>
        </w:tc>
        <w:tc>
          <w:tcPr>
            <w:tcW w:w="1420" w:type="dxa"/>
            <w:vAlign w:val="center"/>
          </w:tcPr>
          <w:p w14:paraId="3D3C7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嘉农镇</w:t>
            </w:r>
          </w:p>
        </w:tc>
        <w:tc>
          <w:tcPr>
            <w:tcW w:w="1526" w:type="dxa"/>
            <w:vAlign w:val="center"/>
          </w:tcPr>
          <w:p w14:paraId="5203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201.47</w:t>
            </w:r>
          </w:p>
        </w:tc>
        <w:tc>
          <w:tcPr>
            <w:tcW w:w="1526" w:type="dxa"/>
            <w:vAlign w:val="center"/>
          </w:tcPr>
          <w:p w14:paraId="3E118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36.88</w:t>
            </w:r>
          </w:p>
        </w:tc>
        <w:tc>
          <w:tcPr>
            <w:tcW w:w="1526" w:type="dxa"/>
            <w:vAlign w:val="center"/>
          </w:tcPr>
          <w:p w14:paraId="1971B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132.16</w:t>
            </w:r>
          </w:p>
        </w:tc>
        <w:tc>
          <w:tcPr>
            <w:tcW w:w="1527" w:type="dxa"/>
            <w:vAlign w:val="center"/>
          </w:tcPr>
          <w:p w14:paraId="6E69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32.43</w:t>
            </w:r>
          </w:p>
        </w:tc>
      </w:tr>
      <w:tr w14:paraId="60939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0" w:type="dxa"/>
            <w:vAlign w:val="center"/>
          </w:tcPr>
          <w:p w14:paraId="78878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511111102</w:t>
            </w:r>
          </w:p>
        </w:tc>
        <w:tc>
          <w:tcPr>
            <w:tcW w:w="1420" w:type="dxa"/>
            <w:vAlign w:val="center"/>
          </w:tcPr>
          <w:p w14:paraId="3E423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1526" w:type="dxa"/>
            <w:vAlign w:val="center"/>
          </w:tcPr>
          <w:p w14:paraId="5C488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1065.27</w:t>
            </w:r>
          </w:p>
        </w:tc>
        <w:tc>
          <w:tcPr>
            <w:tcW w:w="1526" w:type="dxa"/>
            <w:vAlign w:val="center"/>
          </w:tcPr>
          <w:p w14:paraId="4FC84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532.58</w:t>
            </w:r>
          </w:p>
        </w:tc>
        <w:tc>
          <w:tcPr>
            <w:tcW w:w="1526" w:type="dxa"/>
            <w:vAlign w:val="center"/>
          </w:tcPr>
          <w:p w14:paraId="70E4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449.73</w:t>
            </w:r>
          </w:p>
        </w:tc>
        <w:tc>
          <w:tcPr>
            <w:tcW w:w="1527" w:type="dxa"/>
            <w:vAlign w:val="center"/>
          </w:tcPr>
          <w:p w14:paraId="5DFE5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82.96</w:t>
            </w:r>
          </w:p>
        </w:tc>
      </w:tr>
      <w:tr w14:paraId="2C253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0" w:type="dxa"/>
            <w:vAlign w:val="center"/>
          </w:tcPr>
          <w:p w14:paraId="6A1D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511111103</w:t>
            </w:r>
          </w:p>
        </w:tc>
        <w:tc>
          <w:tcPr>
            <w:tcW w:w="1420" w:type="dxa"/>
            <w:vAlign w:val="center"/>
          </w:tcPr>
          <w:p w14:paraId="6BB81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1526" w:type="dxa"/>
            <w:vAlign w:val="center"/>
          </w:tcPr>
          <w:p w14:paraId="40C1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506.19</w:t>
            </w:r>
          </w:p>
        </w:tc>
        <w:tc>
          <w:tcPr>
            <w:tcW w:w="1526" w:type="dxa"/>
            <w:vAlign w:val="center"/>
          </w:tcPr>
          <w:p w14:paraId="0FE1A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29.16</w:t>
            </w:r>
          </w:p>
        </w:tc>
        <w:tc>
          <w:tcPr>
            <w:tcW w:w="1526" w:type="dxa"/>
            <w:vAlign w:val="center"/>
          </w:tcPr>
          <w:p w14:paraId="68B32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255.38</w:t>
            </w:r>
          </w:p>
        </w:tc>
        <w:tc>
          <w:tcPr>
            <w:tcW w:w="1527" w:type="dxa"/>
            <w:vAlign w:val="center"/>
          </w:tcPr>
          <w:p w14:paraId="0B0E6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221.65</w:t>
            </w:r>
          </w:p>
        </w:tc>
      </w:tr>
      <w:tr w14:paraId="135B0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0" w:type="dxa"/>
            <w:vAlign w:val="center"/>
          </w:tcPr>
          <w:p w14:paraId="6EA2E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511111104</w:t>
            </w:r>
          </w:p>
        </w:tc>
        <w:tc>
          <w:tcPr>
            <w:tcW w:w="1420" w:type="dxa"/>
            <w:vAlign w:val="center"/>
          </w:tcPr>
          <w:p w14:paraId="3104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1526" w:type="dxa"/>
            <w:vAlign w:val="center"/>
          </w:tcPr>
          <w:p w14:paraId="1D462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149.59</w:t>
            </w:r>
          </w:p>
        </w:tc>
        <w:tc>
          <w:tcPr>
            <w:tcW w:w="1526" w:type="dxa"/>
            <w:vAlign w:val="center"/>
          </w:tcPr>
          <w:p w14:paraId="33B4C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17.34</w:t>
            </w:r>
          </w:p>
        </w:tc>
        <w:tc>
          <w:tcPr>
            <w:tcW w:w="1526" w:type="dxa"/>
            <w:vAlign w:val="center"/>
          </w:tcPr>
          <w:p w14:paraId="2DFF3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88.67</w:t>
            </w:r>
          </w:p>
        </w:tc>
        <w:tc>
          <w:tcPr>
            <w:tcW w:w="1527" w:type="dxa"/>
            <w:vAlign w:val="center"/>
          </w:tcPr>
          <w:p w14:paraId="7A8D9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43.58</w:t>
            </w:r>
          </w:p>
        </w:tc>
      </w:tr>
      <w:tr w14:paraId="2E14E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0" w:type="dxa"/>
            <w:vAlign w:val="center"/>
          </w:tcPr>
          <w:p w14:paraId="2B98D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511111106</w:t>
            </w:r>
          </w:p>
        </w:tc>
        <w:tc>
          <w:tcPr>
            <w:tcW w:w="1420" w:type="dxa"/>
            <w:vAlign w:val="center"/>
          </w:tcPr>
          <w:p w14:paraId="13F3B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葫芦镇</w:t>
            </w:r>
          </w:p>
        </w:tc>
        <w:tc>
          <w:tcPr>
            <w:tcW w:w="1526" w:type="dxa"/>
            <w:vAlign w:val="center"/>
          </w:tcPr>
          <w:p w14:paraId="2166E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194.57</w:t>
            </w:r>
          </w:p>
        </w:tc>
        <w:tc>
          <w:tcPr>
            <w:tcW w:w="1526" w:type="dxa"/>
            <w:vAlign w:val="center"/>
          </w:tcPr>
          <w:p w14:paraId="62061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41.95</w:t>
            </w:r>
          </w:p>
        </w:tc>
        <w:tc>
          <w:tcPr>
            <w:tcW w:w="1526" w:type="dxa"/>
            <w:vAlign w:val="center"/>
          </w:tcPr>
          <w:p w14:paraId="4B7D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73.89</w:t>
            </w:r>
          </w:p>
        </w:tc>
        <w:tc>
          <w:tcPr>
            <w:tcW w:w="1527" w:type="dxa"/>
            <w:vAlign w:val="center"/>
          </w:tcPr>
          <w:p w14:paraId="64DB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78.73</w:t>
            </w:r>
          </w:p>
        </w:tc>
      </w:tr>
      <w:tr w14:paraId="1350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0" w:type="dxa"/>
            <w:vAlign w:val="center"/>
          </w:tcPr>
          <w:p w14:paraId="66C1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511111107</w:t>
            </w:r>
          </w:p>
        </w:tc>
        <w:tc>
          <w:tcPr>
            <w:tcW w:w="1420" w:type="dxa"/>
            <w:vAlign w:val="center"/>
          </w:tcPr>
          <w:p w14:paraId="2D475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</w:t>
            </w:r>
          </w:p>
        </w:tc>
        <w:tc>
          <w:tcPr>
            <w:tcW w:w="1526" w:type="dxa"/>
            <w:vAlign w:val="center"/>
          </w:tcPr>
          <w:p w14:paraId="2E31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1136.13</w:t>
            </w:r>
          </w:p>
        </w:tc>
        <w:tc>
          <w:tcPr>
            <w:tcW w:w="1526" w:type="dxa"/>
            <w:vAlign w:val="center"/>
          </w:tcPr>
          <w:p w14:paraId="6EAF1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436.36</w:t>
            </w:r>
          </w:p>
        </w:tc>
        <w:tc>
          <w:tcPr>
            <w:tcW w:w="1526" w:type="dxa"/>
            <w:vAlign w:val="center"/>
          </w:tcPr>
          <w:p w14:paraId="72E1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536.4</w:t>
            </w:r>
          </w:p>
        </w:tc>
        <w:tc>
          <w:tcPr>
            <w:tcW w:w="1527" w:type="dxa"/>
            <w:vAlign w:val="center"/>
          </w:tcPr>
          <w:p w14:paraId="7089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163.37</w:t>
            </w:r>
          </w:p>
        </w:tc>
      </w:tr>
      <w:tr w14:paraId="10035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420" w:type="dxa"/>
            <w:vAlign w:val="center"/>
          </w:tcPr>
          <w:p w14:paraId="0E00C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511111108</w:t>
            </w:r>
          </w:p>
        </w:tc>
        <w:tc>
          <w:tcPr>
            <w:tcW w:w="1420" w:type="dxa"/>
            <w:vAlign w:val="center"/>
          </w:tcPr>
          <w:p w14:paraId="1A8B6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</w:t>
            </w:r>
          </w:p>
        </w:tc>
        <w:tc>
          <w:tcPr>
            <w:tcW w:w="1526" w:type="dxa"/>
            <w:vAlign w:val="center"/>
          </w:tcPr>
          <w:p w14:paraId="7F102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162.78</w:t>
            </w:r>
          </w:p>
        </w:tc>
        <w:tc>
          <w:tcPr>
            <w:tcW w:w="1526" w:type="dxa"/>
            <w:vAlign w:val="center"/>
          </w:tcPr>
          <w:p w14:paraId="10F04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64.63</w:t>
            </w:r>
          </w:p>
        </w:tc>
        <w:tc>
          <w:tcPr>
            <w:tcW w:w="1526" w:type="dxa"/>
            <w:vAlign w:val="center"/>
          </w:tcPr>
          <w:p w14:paraId="401D0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44.97</w:t>
            </w:r>
          </w:p>
        </w:tc>
        <w:tc>
          <w:tcPr>
            <w:tcW w:w="1527" w:type="dxa"/>
            <w:vAlign w:val="center"/>
          </w:tcPr>
          <w:p w14:paraId="67995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53.18</w:t>
            </w:r>
          </w:p>
        </w:tc>
      </w:tr>
    </w:tbl>
    <w:p w14:paraId="330E272C">
      <w:pPr>
        <w:pStyle w:val="2"/>
        <w:tabs>
          <w:tab w:val="left" w:pos="1139"/>
        </w:tabs>
        <w:spacing w:before="160" w:line="360" w:lineRule="auto"/>
        <w:ind w:left="0" w:right="197"/>
        <w:jc w:val="center"/>
        <w:rPr>
          <w:rFonts w:hint="eastAsia" w:ascii="华文仿宋" w:hAnsi="华文仿宋" w:eastAsia="华文仿宋" w:cs="华文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823B006">
      <w:pPr>
        <w:rPr>
          <w:rFonts w:hint="eastAsia" w:asciiTheme="minorEastAsia" w:hAnsiTheme="minorEastAsia" w:eastAsiaTheme="minorEastAsia" w:cstheme="minor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6A26DBBD">
      <w:pPr>
        <w:pStyle w:val="2"/>
        <w:rPr>
          <w:rFonts w:hint="eastAsia"/>
        </w:rPr>
      </w:pPr>
    </w:p>
    <w:p w14:paraId="6E625AA8">
      <w:pPr>
        <w:pStyle w:val="2"/>
        <w:tabs>
          <w:tab w:val="left" w:pos="1139"/>
        </w:tabs>
        <w:spacing w:before="160" w:line="360" w:lineRule="auto"/>
        <w:ind w:left="0" w:right="197"/>
        <w:jc w:val="center"/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表6</w:t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沙湾区园地级别地类面积汇总表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 w14:paraId="3C626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217" w:type="dxa"/>
            <w:shd w:val="clear" w:color="auto" w:fill="D7D7D7" w:themeFill="background1" w:themeFillShade="D8"/>
            <w:vAlign w:val="center"/>
          </w:tcPr>
          <w:p w14:paraId="731CD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行政区</w:t>
            </w:r>
          </w:p>
          <w:p w14:paraId="22AE6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217" w:type="dxa"/>
            <w:shd w:val="clear" w:color="auto" w:fill="D7D7D7" w:themeFill="background1" w:themeFillShade="D8"/>
            <w:vAlign w:val="center"/>
          </w:tcPr>
          <w:p w14:paraId="1973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行政区</w:t>
            </w:r>
          </w:p>
          <w:p w14:paraId="73CFE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217" w:type="dxa"/>
            <w:shd w:val="clear" w:color="auto" w:fill="D7D7D7" w:themeFill="background1" w:themeFillShade="D8"/>
            <w:vAlign w:val="center"/>
          </w:tcPr>
          <w:p w14:paraId="3EDC6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地类</w:t>
            </w:r>
          </w:p>
        </w:tc>
        <w:tc>
          <w:tcPr>
            <w:tcW w:w="1217" w:type="dxa"/>
            <w:shd w:val="clear" w:color="auto" w:fill="D7D7D7" w:themeFill="background1" w:themeFillShade="D8"/>
            <w:vAlign w:val="center"/>
          </w:tcPr>
          <w:p w14:paraId="02200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地类面积</w:t>
            </w:r>
          </w:p>
          <w:p w14:paraId="53BE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合计（公顷）</w:t>
            </w:r>
          </w:p>
        </w:tc>
        <w:tc>
          <w:tcPr>
            <w:tcW w:w="1218" w:type="dxa"/>
            <w:shd w:val="clear" w:color="auto" w:fill="D7D7D7" w:themeFill="background1" w:themeFillShade="D8"/>
            <w:vAlign w:val="center"/>
          </w:tcPr>
          <w:p w14:paraId="4C03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1级面积</w:t>
            </w:r>
          </w:p>
          <w:p w14:paraId="483B1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1218" w:type="dxa"/>
            <w:shd w:val="clear" w:color="auto" w:fill="D7D7D7" w:themeFill="background1" w:themeFillShade="D8"/>
            <w:vAlign w:val="center"/>
          </w:tcPr>
          <w:p w14:paraId="13A3B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2级面积</w:t>
            </w:r>
          </w:p>
          <w:p w14:paraId="2D3F6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1218" w:type="dxa"/>
            <w:shd w:val="clear" w:color="auto" w:fill="D7D7D7" w:themeFill="background1" w:themeFillShade="D8"/>
            <w:vAlign w:val="center"/>
          </w:tcPr>
          <w:p w14:paraId="483EC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3级面积</w:t>
            </w:r>
          </w:p>
          <w:p w14:paraId="79399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</w:tr>
      <w:tr w14:paraId="46340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0612B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</w:t>
            </w:r>
          </w:p>
        </w:tc>
        <w:tc>
          <w:tcPr>
            <w:tcW w:w="1217" w:type="dxa"/>
            <w:vAlign w:val="center"/>
          </w:tcPr>
          <w:p w14:paraId="0B42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</w:t>
            </w:r>
          </w:p>
        </w:tc>
        <w:tc>
          <w:tcPr>
            <w:tcW w:w="1217" w:type="dxa"/>
            <w:vAlign w:val="center"/>
          </w:tcPr>
          <w:p w14:paraId="0200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果园</w:t>
            </w:r>
          </w:p>
        </w:tc>
        <w:tc>
          <w:tcPr>
            <w:tcW w:w="1217" w:type="dxa"/>
            <w:vAlign w:val="center"/>
          </w:tcPr>
          <w:p w14:paraId="00B6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1703.88</w:t>
            </w:r>
          </w:p>
        </w:tc>
        <w:tc>
          <w:tcPr>
            <w:tcW w:w="1218" w:type="dxa"/>
            <w:vAlign w:val="center"/>
          </w:tcPr>
          <w:p w14:paraId="20F6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462.47</w:t>
            </w:r>
          </w:p>
        </w:tc>
        <w:tc>
          <w:tcPr>
            <w:tcW w:w="1218" w:type="dxa"/>
            <w:vAlign w:val="center"/>
          </w:tcPr>
          <w:p w14:paraId="31108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867.99</w:t>
            </w:r>
          </w:p>
        </w:tc>
        <w:tc>
          <w:tcPr>
            <w:tcW w:w="1218" w:type="dxa"/>
            <w:vAlign w:val="center"/>
          </w:tcPr>
          <w:p w14:paraId="14F0C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373.41</w:t>
            </w:r>
          </w:p>
        </w:tc>
      </w:tr>
      <w:tr w14:paraId="2520B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1AFE7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511111002</w:t>
            </w:r>
          </w:p>
        </w:tc>
        <w:tc>
          <w:tcPr>
            <w:tcW w:w="1217" w:type="dxa"/>
            <w:vAlign w:val="center"/>
          </w:tcPr>
          <w:p w14:paraId="4D4FF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铜河街道办</w:t>
            </w:r>
          </w:p>
        </w:tc>
        <w:tc>
          <w:tcPr>
            <w:tcW w:w="1217" w:type="dxa"/>
            <w:vAlign w:val="center"/>
          </w:tcPr>
          <w:p w14:paraId="6644A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果园</w:t>
            </w:r>
          </w:p>
        </w:tc>
        <w:tc>
          <w:tcPr>
            <w:tcW w:w="1217" w:type="dxa"/>
            <w:vAlign w:val="center"/>
          </w:tcPr>
          <w:p w14:paraId="44E4F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4.02</w:t>
            </w:r>
          </w:p>
        </w:tc>
        <w:tc>
          <w:tcPr>
            <w:tcW w:w="1218" w:type="dxa"/>
            <w:vAlign w:val="center"/>
          </w:tcPr>
          <w:p w14:paraId="6EFB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1.44</w:t>
            </w:r>
          </w:p>
        </w:tc>
        <w:tc>
          <w:tcPr>
            <w:tcW w:w="1218" w:type="dxa"/>
            <w:vAlign w:val="center"/>
          </w:tcPr>
          <w:p w14:paraId="11A0D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2.48</w:t>
            </w:r>
          </w:p>
        </w:tc>
        <w:tc>
          <w:tcPr>
            <w:tcW w:w="1218" w:type="dxa"/>
            <w:vAlign w:val="center"/>
          </w:tcPr>
          <w:p w14:paraId="65AD6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0.11</w:t>
            </w:r>
          </w:p>
        </w:tc>
      </w:tr>
      <w:tr w14:paraId="6BA38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4C7A5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511111100</w:t>
            </w:r>
          </w:p>
        </w:tc>
        <w:tc>
          <w:tcPr>
            <w:tcW w:w="1217" w:type="dxa"/>
            <w:vAlign w:val="center"/>
          </w:tcPr>
          <w:p w14:paraId="0D33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1217" w:type="dxa"/>
            <w:vAlign w:val="center"/>
          </w:tcPr>
          <w:p w14:paraId="0A59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果园</w:t>
            </w:r>
          </w:p>
        </w:tc>
        <w:tc>
          <w:tcPr>
            <w:tcW w:w="1217" w:type="dxa"/>
            <w:vAlign w:val="center"/>
          </w:tcPr>
          <w:p w14:paraId="3A6C5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80.87</w:t>
            </w:r>
          </w:p>
        </w:tc>
        <w:tc>
          <w:tcPr>
            <w:tcW w:w="1218" w:type="dxa"/>
            <w:vAlign w:val="center"/>
          </w:tcPr>
          <w:p w14:paraId="196C8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4.86</w:t>
            </w:r>
          </w:p>
        </w:tc>
        <w:tc>
          <w:tcPr>
            <w:tcW w:w="1218" w:type="dxa"/>
            <w:vAlign w:val="center"/>
          </w:tcPr>
          <w:p w14:paraId="7F454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65.90</w:t>
            </w:r>
          </w:p>
        </w:tc>
        <w:tc>
          <w:tcPr>
            <w:tcW w:w="1218" w:type="dxa"/>
            <w:vAlign w:val="center"/>
          </w:tcPr>
          <w:p w14:paraId="5A0C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10.11</w:t>
            </w:r>
          </w:p>
        </w:tc>
      </w:tr>
      <w:tr w14:paraId="3BB31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12794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511111101</w:t>
            </w:r>
          </w:p>
        </w:tc>
        <w:tc>
          <w:tcPr>
            <w:tcW w:w="1217" w:type="dxa"/>
            <w:vAlign w:val="center"/>
          </w:tcPr>
          <w:p w14:paraId="33B8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嘉农镇</w:t>
            </w:r>
          </w:p>
        </w:tc>
        <w:tc>
          <w:tcPr>
            <w:tcW w:w="1217" w:type="dxa"/>
            <w:vAlign w:val="center"/>
          </w:tcPr>
          <w:p w14:paraId="7683B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果园</w:t>
            </w:r>
          </w:p>
        </w:tc>
        <w:tc>
          <w:tcPr>
            <w:tcW w:w="1217" w:type="dxa"/>
            <w:vAlign w:val="center"/>
          </w:tcPr>
          <w:p w14:paraId="2B47B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115.83</w:t>
            </w:r>
          </w:p>
        </w:tc>
        <w:tc>
          <w:tcPr>
            <w:tcW w:w="1218" w:type="dxa"/>
            <w:vAlign w:val="center"/>
          </w:tcPr>
          <w:p w14:paraId="7307A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28.55</w:t>
            </w:r>
          </w:p>
        </w:tc>
        <w:tc>
          <w:tcPr>
            <w:tcW w:w="1218" w:type="dxa"/>
            <w:vAlign w:val="center"/>
          </w:tcPr>
          <w:p w14:paraId="65CD7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75.13</w:t>
            </w:r>
          </w:p>
        </w:tc>
        <w:tc>
          <w:tcPr>
            <w:tcW w:w="1218" w:type="dxa"/>
            <w:vAlign w:val="center"/>
          </w:tcPr>
          <w:p w14:paraId="1CAF6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12.15</w:t>
            </w:r>
          </w:p>
        </w:tc>
      </w:tr>
      <w:tr w14:paraId="656A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2C5D9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511111102</w:t>
            </w:r>
          </w:p>
        </w:tc>
        <w:tc>
          <w:tcPr>
            <w:tcW w:w="1217" w:type="dxa"/>
            <w:vAlign w:val="center"/>
          </w:tcPr>
          <w:p w14:paraId="5FE90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1217" w:type="dxa"/>
            <w:vAlign w:val="center"/>
          </w:tcPr>
          <w:p w14:paraId="3BB76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果园</w:t>
            </w:r>
          </w:p>
        </w:tc>
        <w:tc>
          <w:tcPr>
            <w:tcW w:w="1217" w:type="dxa"/>
            <w:vAlign w:val="center"/>
          </w:tcPr>
          <w:p w14:paraId="4318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451.78</w:t>
            </w:r>
          </w:p>
        </w:tc>
        <w:tc>
          <w:tcPr>
            <w:tcW w:w="1218" w:type="dxa"/>
            <w:vAlign w:val="center"/>
          </w:tcPr>
          <w:p w14:paraId="300B9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191.29</w:t>
            </w:r>
          </w:p>
        </w:tc>
        <w:tc>
          <w:tcPr>
            <w:tcW w:w="1218" w:type="dxa"/>
            <w:vAlign w:val="center"/>
          </w:tcPr>
          <w:p w14:paraId="1C6EA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203.48</w:t>
            </w:r>
          </w:p>
        </w:tc>
        <w:tc>
          <w:tcPr>
            <w:tcW w:w="1218" w:type="dxa"/>
            <w:vAlign w:val="center"/>
          </w:tcPr>
          <w:p w14:paraId="1034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57.01</w:t>
            </w:r>
          </w:p>
        </w:tc>
      </w:tr>
      <w:tr w14:paraId="39ACF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1AD0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511111103</w:t>
            </w:r>
          </w:p>
        </w:tc>
        <w:tc>
          <w:tcPr>
            <w:tcW w:w="1217" w:type="dxa"/>
            <w:vAlign w:val="center"/>
          </w:tcPr>
          <w:p w14:paraId="4E091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1217" w:type="dxa"/>
            <w:vAlign w:val="center"/>
          </w:tcPr>
          <w:p w14:paraId="3CE5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果园</w:t>
            </w:r>
          </w:p>
        </w:tc>
        <w:tc>
          <w:tcPr>
            <w:tcW w:w="1217" w:type="dxa"/>
            <w:vAlign w:val="center"/>
          </w:tcPr>
          <w:p w14:paraId="1A2CF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279.64</w:t>
            </w:r>
          </w:p>
        </w:tc>
        <w:tc>
          <w:tcPr>
            <w:tcW w:w="1218" w:type="dxa"/>
            <w:vAlign w:val="center"/>
          </w:tcPr>
          <w:p w14:paraId="1CBE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27.52</w:t>
            </w:r>
          </w:p>
        </w:tc>
        <w:tc>
          <w:tcPr>
            <w:tcW w:w="1218" w:type="dxa"/>
            <w:vAlign w:val="center"/>
          </w:tcPr>
          <w:p w14:paraId="2F40A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129.45</w:t>
            </w:r>
          </w:p>
        </w:tc>
        <w:tc>
          <w:tcPr>
            <w:tcW w:w="1218" w:type="dxa"/>
            <w:vAlign w:val="center"/>
          </w:tcPr>
          <w:p w14:paraId="37D83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122.67</w:t>
            </w:r>
          </w:p>
        </w:tc>
      </w:tr>
      <w:tr w14:paraId="5AFEE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1BF03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511111104</w:t>
            </w:r>
          </w:p>
        </w:tc>
        <w:tc>
          <w:tcPr>
            <w:tcW w:w="1217" w:type="dxa"/>
            <w:vAlign w:val="center"/>
          </w:tcPr>
          <w:p w14:paraId="250AC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1217" w:type="dxa"/>
            <w:vAlign w:val="center"/>
          </w:tcPr>
          <w:p w14:paraId="28E8B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果园</w:t>
            </w:r>
          </w:p>
        </w:tc>
        <w:tc>
          <w:tcPr>
            <w:tcW w:w="1217" w:type="dxa"/>
            <w:vAlign w:val="center"/>
          </w:tcPr>
          <w:p w14:paraId="3D40C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88.60</w:t>
            </w:r>
          </w:p>
        </w:tc>
        <w:tc>
          <w:tcPr>
            <w:tcW w:w="1218" w:type="dxa"/>
            <w:vAlign w:val="center"/>
          </w:tcPr>
          <w:p w14:paraId="03FB2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11.42</w:t>
            </w:r>
          </w:p>
        </w:tc>
        <w:tc>
          <w:tcPr>
            <w:tcW w:w="1218" w:type="dxa"/>
            <w:vAlign w:val="center"/>
          </w:tcPr>
          <w:p w14:paraId="5CF90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52.69</w:t>
            </w:r>
          </w:p>
        </w:tc>
        <w:tc>
          <w:tcPr>
            <w:tcW w:w="1218" w:type="dxa"/>
            <w:vAlign w:val="center"/>
          </w:tcPr>
          <w:p w14:paraId="7F77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24.48</w:t>
            </w:r>
          </w:p>
        </w:tc>
      </w:tr>
      <w:tr w14:paraId="2FD7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6FF39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511111106</w:t>
            </w:r>
          </w:p>
        </w:tc>
        <w:tc>
          <w:tcPr>
            <w:tcW w:w="1217" w:type="dxa"/>
            <w:vAlign w:val="center"/>
          </w:tcPr>
          <w:p w14:paraId="07E13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葫芦镇</w:t>
            </w:r>
          </w:p>
        </w:tc>
        <w:tc>
          <w:tcPr>
            <w:tcW w:w="1217" w:type="dxa"/>
            <w:vAlign w:val="center"/>
          </w:tcPr>
          <w:p w14:paraId="20A36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果园</w:t>
            </w:r>
          </w:p>
        </w:tc>
        <w:tc>
          <w:tcPr>
            <w:tcW w:w="1217" w:type="dxa"/>
            <w:vAlign w:val="center"/>
          </w:tcPr>
          <w:p w14:paraId="22906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67.23</w:t>
            </w:r>
          </w:p>
        </w:tc>
        <w:tc>
          <w:tcPr>
            <w:tcW w:w="1218" w:type="dxa"/>
            <w:vAlign w:val="center"/>
          </w:tcPr>
          <w:p w14:paraId="55CB1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218" w:type="dxa"/>
            <w:vAlign w:val="center"/>
          </w:tcPr>
          <w:p w14:paraId="08204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29.75</w:t>
            </w:r>
          </w:p>
        </w:tc>
        <w:tc>
          <w:tcPr>
            <w:tcW w:w="1218" w:type="dxa"/>
            <w:vAlign w:val="center"/>
          </w:tcPr>
          <w:p w14:paraId="2B770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37.48</w:t>
            </w:r>
          </w:p>
        </w:tc>
      </w:tr>
      <w:tr w14:paraId="7013A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5A33B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511111107</w:t>
            </w:r>
          </w:p>
        </w:tc>
        <w:tc>
          <w:tcPr>
            <w:tcW w:w="1217" w:type="dxa"/>
            <w:vAlign w:val="center"/>
          </w:tcPr>
          <w:p w14:paraId="7596E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</w:t>
            </w:r>
          </w:p>
        </w:tc>
        <w:tc>
          <w:tcPr>
            <w:tcW w:w="1217" w:type="dxa"/>
            <w:vAlign w:val="center"/>
          </w:tcPr>
          <w:p w14:paraId="5AF21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果园</w:t>
            </w:r>
          </w:p>
        </w:tc>
        <w:tc>
          <w:tcPr>
            <w:tcW w:w="1217" w:type="dxa"/>
            <w:vAlign w:val="center"/>
          </w:tcPr>
          <w:p w14:paraId="722F0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502.48</w:t>
            </w:r>
          </w:p>
        </w:tc>
        <w:tc>
          <w:tcPr>
            <w:tcW w:w="1218" w:type="dxa"/>
            <w:vAlign w:val="center"/>
          </w:tcPr>
          <w:p w14:paraId="2392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146.88</w:t>
            </w:r>
          </w:p>
        </w:tc>
        <w:tc>
          <w:tcPr>
            <w:tcW w:w="1218" w:type="dxa"/>
            <w:vAlign w:val="center"/>
          </w:tcPr>
          <w:p w14:paraId="2A802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278.15</w:t>
            </w:r>
          </w:p>
        </w:tc>
        <w:tc>
          <w:tcPr>
            <w:tcW w:w="1218" w:type="dxa"/>
            <w:vAlign w:val="center"/>
          </w:tcPr>
          <w:p w14:paraId="4811D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77.44</w:t>
            </w:r>
          </w:p>
        </w:tc>
      </w:tr>
      <w:tr w14:paraId="2E887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14DB5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511111108</w:t>
            </w:r>
          </w:p>
        </w:tc>
        <w:tc>
          <w:tcPr>
            <w:tcW w:w="1217" w:type="dxa"/>
            <w:vAlign w:val="center"/>
          </w:tcPr>
          <w:p w14:paraId="332F5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</w:t>
            </w:r>
          </w:p>
        </w:tc>
        <w:tc>
          <w:tcPr>
            <w:tcW w:w="1217" w:type="dxa"/>
            <w:vAlign w:val="center"/>
          </w:tcPr>
          <w:p w14:paraId="4E64C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果园</w:t>
            </w:r>
          </w:p>
        </w:tc>
        <w:tc>
          <w:tcPr>
            <w:tcW w:w="1217" w:type="dxa"/>
            <w:vAlign w:val="center"/>
          </w:tcPr>
          <w:p w14:paraId="26D1F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113.42</w:t>
            </w:r>
          </w:p>
        </w:tc>
        <w:tc>
          <w:tcPr>
            <w:tcW w:w="1218" w:type="dxa"/>
            <w:vAlign w:val="center"/>
          </w:tcPr>
          <w:p w14:paraId="2BB0C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50.51</w:t>
            </w:r>
          </w:p>
        </w:tc>
        <w:tc>
          <w:tcPr>
            <w:tcW w:w="1218" w:type="dxa"/>
            <w:vAlign w:val="center"/>
          </w:tcPr>
          <w:p w14:paraId="7F6D0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30.95</w:t>
            </w:r>
          </w:p>
        </w:tc>
        <w:tc>
          <w:tcPr>
            <w:tcW w:w="1218" w:type="dxa"/>
            <w:vAlign w:val="center"/>
          </w:tcPr>
          <w:p w14:paraId="03AB2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31.95</w:t>
            </w:r>
          </w:p>
        </w:tc>
      </w:tr>
      <w:tr w14:paraId="5A6EF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79DE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</w:t>
            </w:r>
          </w:p>
        </w:tc>
        <w:tc>
          <w:tcPr>
            <w:tcW w:w="1217" w:type="dxa"/>
            <w:vAlign w:val="center"/>
          </w:tcPr>
          <w:p w14:paraId="782A4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</w:t>
            </w:r>
          </w:p>
        </w:tc>
        <w:tc>
          <w:tcPr>
            <w:tcW w:w="1217" w:type="dxa"/>
            <w:vAlign w:val="center"/>
          </w:tcPr>
          <w:p w14:paraId="55473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茶园</w:t>
            </w:r>
          </w:p>
        </w:tc>
        <w:tc>
          <w:tcPr>
            <w:tcW w:w="1217" w:type="dxa"/>
            <w:vAlign w:val="center"/>
          </w:tcPr>
          <w:p w14:paraId="75B47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1570.78</w:t>
            </w:r>
          </w:p>
        </w:tc>
        <w:tc>
          <w:tcPr>
            <w:tcW w:w="1218" w:type="dxa"/>
            <w:vAlign w:val="center"/>
          </w:tcPr>
          <w:p w14:paraId="7CC21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625.34</w:t>
            </w:r>
          </w:p>
        </w:tc>
        <w:tc>
          <w:tcPr>
            <w:tcW w:w="1218" w:type="dxa"/>
            <w:vAlign w:val="center"/>
          </w:tcPr>
          <w:p w14:paraId="41F9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666.77</w:t>
            </w:r>
          </w:p>
        </w:tc>
        <w:tc>
          <w:tcPr>
            <w:tcW w:w="1218" w:type="dxa"/>
            <w:vAlign w:val="center"/>
          </w:tcPr>
          <w:p w14:paraId="2EFCC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278.67</w:t>
            </w:r>
          </w:p>
        </w:tc>
      </w:tr>
      <w:tr w14:paraId="03737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076B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511111100</w:t>
            </w:r>
          </w:p>
        </w:tc>
        <w:tc>
          <w:tcPr>
            <w:tcW w:w="1217" w:type="dxa"/>
            <w:vAlign w:val="center"/>
          </w:tcPr>
          <w:p w14:paraId="77243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1217" w:type="dxa"/>
            <w:vAlign w:val="center"/>
          </w:tcPr>
          <w:p w14:paraId="2C5AD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茶园</w:t>
            </w:r>
          </w:p>
        </w:tc>
        <w:tc>
          <w:tcPr>
            <w:tcW w:w="1217" w:type="dxa"/>
            <w:vAlign w:val="center"/>
          </w:tcPr>
          <w:p w14:paraId="02BC1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92.98</w:t>
            </w:r>
          </w:p>
        </w:tc>
        <w:tc>
          <w:tcPr>
            <w:tcW w:w="1218" w:type="dxa"/>
            <w:vAlign w:val="center"/>
          </w:tcPr>
          <w:p w14:paraId="179DC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16.54</w:t>
            </w:r>
          </w:p>
        </w:tc>
        <w:tc>
          <w:tcPr>
            <w:tcW w:w="1218" w:type="dxa"/>
            <w:vAlign w:val="center"/>
          </w:tcPr>
          <w:p w14:paraId="054D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42.29</w:t>
            </w:r>
          </w:p>
        </w:tc>
        <w:tc>
          <w:tcPr>
            <w:tcW w:w="1218" w:type="dxa"/>
            <w:vAlign w:val="center"/>
          </w:tcPr>
          <w:p w14:paraId="7F4D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34.15</w:t>
            </w:r>
          </w:p>
        </w:tc>
      </w:tr>
      <w:tr w14:paraId="36471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30361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511111101</w:t>
            </w:r>
          </w:p>
        </w:tc>
        <w:tc>
          <w:tcPr>
            <w:tcW w:w="1217" w:type="dxa"/>
            <w:vAlign w:val="center"/>
          </w:tcPr>
          <w:p w14:paraId="045F8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嘉农镇</w:t>
            </w:r>
          </w:p>
        </w:tc>
        <w:tc>
          <w:tcPr>
            <w:tcW w:w="1217" w:type="dxa"/>
            <w:vAlign w:val="center"/>
          </w:tcPr>
          <w:p w14:paraId="67F04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茶园</w:t>
            </w:r>
          </w:p>
        </w:tc>
        <w:tc>
          <w:tcPr>
            <w:tcW w:w="1217" w:type="dxa"/>
            <w:vAlign w:val="center"/>
          </w:tcPr>
          <w:p w14:paraId="45567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57.60</w:t>
            </w:r>
          </w:p>
        </w:tc>
        <w:tc>
          <w:tcPr>
            <w:tcW w:w="1218" w:type="dxa"/>
            <w:vAlign w:val="center"/>
          </w:tcPr>
          <w:p w14:paraId="60B1E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3.13</w:t>
            </w:r>
          </w:p>
        </w:tc>
        <w:tc>
          <w:tcPr>
            <w:tcW w:w="1218" w:type="dxa"/>
            <w:vAlign w:val="center"/>
          </w:tcPr>
          <w:p w14:paraId="403B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34.60</w:t>
            </w:r>
          </w:p>
        </w:tc>
        <w:tc>
          <w:tcPr>
            <w:tcW w:w="1218" w:type="dxa"/>
            <w:vAlign w:val="center"/>
          </w:tcPr>
          <w:p w14:paraId="30399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19.87</w:t>
            </w:r>
          </w:p>
        </w:tc>
      </w:tr>
      <w:tr w14:paraId="354B8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5308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511111102</w:t>
            </w:r>
          </w:p>
        </w:tc>
        <w:tc>
          <w:tcPr>
            <w:tcW w:w="1217" w:type="dxa"/>
            <w:vAlign w:val="center"/>
          </w:tcPr>
          <w:p w14:paraId="3CF5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1217" w:type="dxa"/>
            <w:vAlign w:val="center"/>
          </w:tcPr>
          <w:p w14:paraId="4ABD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茶园</w:t>
            </w:r>
          </w:p>
        </w:tc>
        <w:tc>
          <w:tcPr>
            <w:tcW w:w="1217" w:type="dxa"/>
            <w:vAlign w:val="center"/>
          </w:tcPr>
          <w:p w14:paraId="47AB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472.61</w:t>
            </w:r>
          </w:p>
        </w:tc>
        <w:tc>
          <w:tcPr>
            <w:tcW w:w="1218" w:type="dxa"/>
            <w:vAlign w:val="center"/>
          </w:tcPr>
          <w:p w14:paraId="3A226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273.68</w:t>
            </w:r>
          </w:p>
        </w:tc>
        <w:tc>
          <w:tcPr>
            <w:tcW w:w="1218" w:type="dxa"/>
            <w:vAlign w:val="center"/>
          </w:tcPr>
          <w:p w14:paraId="09AC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183.19</w:t>
            </w:r>
          </w:p>
        </w:tc>
        <w:tc>
          <w:tcPr>
            <w:tcW w:w="1218" w:type="dxa"/>
            <w:vAlign w:val="center"/>
          </w:tcPr>
          <w:p w14:paraId="2B715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15.74</w:t>
            </w:r>
          </w:p>
        </w:tc>
      </w:tr>
      <w:tr w14:paraId="5B800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5DE68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511111103</w:t>
            </w:r>
          </w:p>
        </w:tc>
        <w:tc>
          <w:tcPr>
            <w:tcW w:w="1217" w:type="dxa"/>
            <w:vAlign w:val="center"/>
          </w:tcPr>
          <w:p w14:paraId="25E1E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1217" w:type="dxa"/>
            <w:vAlign w:val="center"/>
          </w:tcPr>
          <w:p w14:paraId="2FDF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茶园</w:t>
            </w:r>
          </w:p>
        </w:tc>
        <w:tc>
          <w:tcPr>
            <w:tcW w:w="1217" w:type="dxa"/>
            <w:vAlign w:val="center"/>
          </w:tcPr>
          <w:p w14:paraId="31EE3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195.00</w:t>
            </w:r>
          </w:p>
        </w:tc>
        <w:tc>
          <w:tcPr>
            <w:tcW w:w="1218" w:type="dxa"/>
            <w:vAlign w:val="center"/>
          </w:tcPr>
          <w:p w14:paraId="6710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1.63</w:t>
            </w:r>
          </w:p>
        </w:tc>
        <w:tc>
          <w:tcPr>
            <w:tcW w:w="1218" w:type="dxa"/>
            <w:vAlign w:val="center"/>
          </w:tcPr>
          <w:p w14:paraId="5275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121.26</w:t>
            </w:r>
          </w:p>
        </w:tc>
        <w:tc>
          <w:tcPr>
            <w:tcW w:w="1218" w:type="dxa"/>
            <w:vAlign w:val="center"/>
          </w:tcPr>
          <w:p w14:paraId="4B35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72.11</w:t>
            </w:r>
          </w:p>
        </w:tc>
      </w:tr>
      <w:tr w14:paraId="46A9B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0006F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511111104</w:t>
            </w:r>
          </w:p>
        </w:tc>
        <w:tc>
          <w:tcPr>
            <w:tcW w:w="1217" w:type="dxa"/>
            <w:vAlign w:val="center"/>
          </w:tcPr>
          <w:p w14:paraId="61243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1217" w:type="dxa"/>
            <w:vAlign w:val="center"/>
          </w:tcPr>
          <w:p w14:paraId="00464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茶园</w:t>
            </w:r>
          </w:p>
        </w:tc>
        <w:tc>
          <w:tcPr>
            <w:tcW w:w="1217" w:type="dxa"/>
            <w:vAlign w:val="center"/>
          </w:tcPr>
          <w:p w14:paraId="1895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50.56</w:t>
            </w:r>
          </w:p>
        </w:tc>
        <w:tc>
          <w:tcPr>
            <w:tcW w:w="1218" w:type="dxa"/>
            <w:vAlign w:val="center"/>
          </w:tcPr>
          <w:p w14:paraId="0B3D8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5.92</w:t>
            </w:r>
          </w:p>
        </w:tc>
        <w:tc>
          <w:tcPr>
            <w:tcW w:w="1218" w:type="dxa"/>
            <w:vAlign w:val="center"/>
          </w:tcPr>
          <w:p w14:paraId="7F8A9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27.88</w:t>
            </w:r>
          </w:p>
        </w:tc>
        <w:tc>
          <w:tcPr>
            <w:tcW w:w="1218" w:type="dxa"/>
            <w:vAlign w:val="center"/>
          </w:tcPr>
          <w:p w14:paraId="52AA6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16.77</w:t>
            </w:r>
          </w:p>
        </w:tc>
      </w:tr>
      <w:tr w14:paraId="2CC81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370CA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511111106</w:t>
            </w:r>
          </w:p>
        </w:tc>
        <w:tc>
          <w:tcPr>
            <w:tcW w:w="1217" w:type="dxa"/>
            <w:vAlign w:val="center"/>
          </w:tcPr>
          <w:p w14:paraId="5579E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葫芦镇</w:t>
            </w:r>
          </w:p>
        </w:tc>
        <w:tc>
          <w:tcPr>
            <w:tcW w:w="1217" w:type="dxa"/>
            <w:vAlign w:val="center"/>
          </w:tcPr>
          <w:p w14:paraId="39CF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茶园</w:t>
            </w:r>
          </w:p>
        </w:tc>
        <w:tc>
          <w:tcPr>
            <w:tcW w:w="1217" w:type="dxa"/>
            <w:vAlign w:val="center"/>
          </w:tcPr>
          <w:p w14:paraId="444AA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118.01</w:t>
            </w:r>
          </w:p>
        </w:tc>
        <w:tc>
          <w:tcPr>
            <w:tcW w:w="1218" w:type="dxa"/>
            <w:vAlign w:val="center"/>
          </w:tcPr>
          <w:p w14:paraId="50C4C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41.95</w:t>
            </w:r>
          </w:p>
        </w:tc>
        <w:tc>
          <w:tcPr>
            <w:tcW w:w="1218" w:type="dxa"/>
            <w:vAlign w:val="center"/>
          </w:tcPr>
          <w:p w14:paraId="658C5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42.06</w:t>
            </w:r>
          </w:p>
        </w:tc>
        <w:tc>
          <w:tcPr>
            <w:tcW w:w="1218" w:type="dxa"/>
            <w:vAlign w:val="center"/>
          </w:tcPr>
          <w:p w14:paraId="4CE7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34.00</w:t>
            </w:r>
          </w:p>
        </w:tc>
      </w:tr>
      <w:tr w14:paraId="472CB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3F629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511111107</w:t>
            </w:r>
          </w:p>
        </w:tc>
        <w:tc>
          <w:tcPr>
            <w:tcW w:w="1217" w:type="dxa"/>
            <w:vAlign w:val="center"/>
          </w:tcPr>
          <w:p w14:paraId="6DDC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</w:t>
            </w:r>
          </w:p>
        </w:tc>
        <w:tc>
          <w:tcPr>
            <w:tcW w:w="1217" w:type="dxa"/>
            <w:vAlign w:val="center"/>
          </w:tcPr>
          <w:p w14:paraId="21559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茶园</w:t>
            </w:r>
          </w:p>
        </w:tc>
        <w:tc>
          <w:tcPr>
            <w:tcW w:w="1217" w:type="dxa"/>
            <w:vAlign w:val="center"/>
          </w:tcPr>
          <w:p w14:paraId="24BF8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563.12</w:t>
            </w:r>
          </w:p>
        </w:tc>
        <w:tc>
          <w:tcPr>
            <w:tcW w:w="1218" w:type="dxa"/>
            <w:vAlign w:val="center"/>
          </w:tcPr>
          <w:p w14:paraId="48276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282.49</w:t>
            </w:r>
          </w:p>
        </w:tc>
        <w:tc>
          <w:tcPr>
            <w:tcW w:w="1218" w:type="dxa"/>
            <w:vAlign w:val="center"/>
          </w:tcPr>
          <w:p w14:paraId="0DA0D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213.33</w:t>
            </w:r>
          </w:p>
        </w:tc>
        <w:tc>
          <w:tcPr>
            <w:tcW w:w="1218" w:type="dxa"/>
            <w:vAlign w:val="center"/>
          </w:tcPr>
          <w:p w14:paraId="70F9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67.31</w:t>
            </w:r>
          </w:p>
        </w:tc>
      </w:tr>
      <w:tr w14:paraId="21E16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16CCE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511111108</w:t>
            </w:r>
          </w:p>
        </w:tc>
        <w:tc>
          <w:tcPr>
            <w:tcW w:w="1217" w:type="dxa"/>
            <w:vAlign w:val="center"/>
          </w:tcPr>
          <w:p w14:paraId="507C8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</w:t>
            </w:r>
          </w:p>
        </w:tc>
        <w:tc>
          <w:tcPr>
            <w:tcW w:w="1217" w:type="dxa"/>
            <w:vAlign w:val="center"/>
          </w:tcPr>
          <w:p w14:paraId="0F082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茶园</w:t>
            </w:r>
          </w:p>
        </w:tc>
        <w:tc>
          <w:tcPr>
            <w:tcW w:w="1217" w:type="dxa"/>
            <w:vAlign w:val="center"/>
          </w:tcPr>
          <w:p w14:paraId="71AA5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20.91</w:t>
            </w:r>
          </w:p>
        </w:tc>
        <w:tc>
          <w:tcPr>
            <w:tcW w:w="1218" w:type="dxa"/>
            <w:vAlign w:val="center"/>
          </w:tcPr>
          <w:p w14:paraId="19ED7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218" w:type="dxa"/>
            <w:vAlign w:val="center"/>
          </w:tcPr>
          <w:p w14:paraId="44079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2.17</w:t>
            </w:r>
          </w:p>
        </w:tc>
        <w:tc>
          <w:tcPr>
            <w:tcW w:w="1218" w:type="dxa"/>
            <w:vAlign w:val="center"/>
          </w:tcPr>
          <w:p w14:paraId="00A63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18.74</w:t>
            </w:r>
          </w:p>
        </w:tc>
      </w:tr>
      <w:tr w14:paraId="5EDFE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52E6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</w:t>
            </w:r>
          </w:p>
        </w:tc>
        <w:tc>
          <w:tcPr>
            <w:tcW w:w="1217" w:type="dxa"/>
            <w:vAlign w:val="center"/>
          </w:tcPr>
          <w:p w14:paraId="7E552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</w:t>
            </w:r>
          </w:p>
        </w:tc>
        <w:tc>
          <w:tcPr>
            <w:tcW w:w="1217" w:type="dxa"/>
            <w:vAlign w:val="center"/>
          </w:tcPr>
          <w:p w14:paraId="2BF6C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其他园地</w:t>
            </w:r>
          </w:p>
        </w:tc>
        <w:tc>
          <w:tcPr>
            <w:tcW w:w="1217" w:type="dxa"/>
            <w:vAlign w:val="center"/>
          </w:tcPr>
          <w:p w14:paraId="1208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364.66</w:t>
            </w:r>
          </w:p>
        </w:tc>
        <w:tc>
          <w:tcPr>
            <w:tcW w:w="1218" w:type="dxa"/>
            <w:vAlign w:val="center"/>
          </w:tcPr>
          <w:p w14:paraId="10FA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107.52</w:t>
            </w:r>
          </w:p>
        </w:tc>
        <w:tc>
          <w:tcPr>
            <w:tcW w:w="1218" w:type="dxa"/>
            <w:vAlign w:val="center"/>
          </w:tcPr>
          <w:p w14:paraId="01C82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179.49</w:t>
            </w:r>
          </w:p>
        </w:tc>
        <w:tc>
          <w:tcPr>
            <w:tcW w:w="1218" w:type="dxa"/>
            <w:vAlign w:val="center"/>
          </w:tcPr>
          <w:p w14:paraId="0B6A8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77.65</w:t>
            </w:r>
          </w:p>
        </w:tc>
      </w:tr>
      <w:tr w14:paraId="5EE0A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5EAE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511111002</w:t>
            </w:r>
          </w:p>
        </w:tc>
        <w:tc>
          <w:tcPr>
            <w:tcW w:w="1217" w:type="dxa"/>
            <w:vAlign w:val="center"/>
          </w:tcPr>
          <w:p w14:paraId="77906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铜河街道办</w:t>
            </w:r>
          </w:p>
        </w:tc>
        <w:tc>
          <w:tcPr>
            <w:tcW w:w="1217" w:type="dxa"/>
            <w:vAlign w:val="center"/>
          </w:tcPr>
          <w:p w14:paraId="7852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其他园地</w:t>
            </w:r>
          </w:p>
        </w:tc>
        <w:tc>
          <w:tcPr>
            <w:tcW w:w="1217" w:type="dxa"/>
            <w:vAlign w:val="center"/>
          </w:tcPr>
          <w:p w14:paraId="5EC77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5.01</w:t>
            </w:r>
          </w:p>
        </w:tc>
        <w:tc>
          <w:tcPr>
            <w:tcW w:w="1218" w:type="dxa"/>
            <w:vAlign w:val="center"/>
          </w:tcPr>
          <w:p w14:paraId="3671A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218" w:type="dxa"/>
            <w:vAlign w:val="center"/>
          </w:tcPr>
          <w:p w14:paraId="01057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4.67</w:t>
            </w:r>
          </w:p>
        </w:tc>
        <w:tc>
          <w:tcPr>
            <w:tcW w:w="1218" w:type="dxa"/>
            <w:vAlign w:val="center"/>
          </w:tcPr>
          <w:p w14:paraId="397B6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0.34</w:t>
            </w:r>
          </w:p>
        </w:tc>
      </w:tr>
      <w:tr w14:paraId="7E73A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35491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511111100</w:t>
            </w:r>
          </w:p>
        </w:tc>
        <w:tc>
          <w:tcPr>
            <w:tcW w:w="1217" w:type="dxa"/>
            <w:vAlign w:val="center"/>
          </w:tcPr>
          <w:p w14:paraId="14EF1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1217" w:type="dxa"/>
            <w:vAlign w:val="center"/>
          </w:tcPr>
          <w:p w14:paraId="189A2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其他园地</w:t>
            </w:r>
          </w:p>
        </w:tc>
        <w:tc>
          <w:tcPr>
            <w:tcW w:w="1217" w:type="dxa"/>
            <w:vAlign w:val="center"/>
          </w:tcPr>
          <w:p w14:paraId="3257C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40.44</w:t>
            </w:r>
          </w:p>
        </w:tc>
        <w:tc>
          <w:tcPr>
            <w:tcW w:w="1218" w:type="dxa"/>
            <w:vAlign w:val="center"/>
          </w:tcPr>
          <w:p w14:paraId="28C4B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13.60</w:t>
            </w:r>
          </w:p>
        </w:tc>
        <w:tc>
          <w:tcPr>
            <w:tcW w:w="1218" w:type="dxa"/>
            <w:vAlign w:val="center"/>
          </w:tcPr>
          <w:p w14:paraId="58BCB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17.69</w:t>
            </w:r>
          </w:p>
        </w:tc>
        <w:tc>
          <w:tcPr>
            <w:tcW w:w="1218" w:type="dxa"/>
            <w:vAlign w:val="center"/>
          </w:tcPr>
          <w:p w14:paraId="6FB67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9.14</w:t>
            </w:r>
          </w:p>
        </w:tc>
      </w:tr>
      <w:tr w14:paraId="6BD90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51F26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511111101</w:t>
            </w:r>
          </w:p>
        </w:tc>
        <w:tc>
          <w:tcPr>
            <w:tcW w:w="1217" w:type="dxa"/>
            <w:vAlign w:val="center"/>
          </w:tcPr>
          <w:p w14:paraId="660C0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嘉农镇</w:t>
            </w:r>
          </w:p>
        </w:tc>
        <w:tc>
          <w:tcPr>
            <w:tcW w:w="1217" w:type="dxa"/>
            <w:vAlign w:val="center"/>
          </w:tcPr>
          <w:p w14:paraId="5DB92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其他园地</w:t>
            </w:r>
          </w:p>
        </w:tc>
        <w:tc>
          <w:tcPr>
            <w:tcW w:w="1217" w:type="dxa"/>
            <w:vAlign w:val="center"/>
          </w:tcPr>
          <w:p w14:paraId="58B42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28.04</w:t>
            </w:r>
          </w:p>
        </w:tc>
        <w:tc>
          <w:tcPr>
            <w:tcW w:w="1218" w:type="dxa"/>
            <w:vAlign w:val="center"/>
          </w:tcPr>
          <w:p w14:paraId="73007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5.20</w:t>
            </w:r>
          </w:p>
        </w:tc>
        <w:tc>
          <w:tcPr>
            <w:tcW w:w="1218" w:type="dxa"/>
            <w:vAlign w:val="center"/>
          </w:tcPr>
          <w:p w14:paraId="78B0B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22.43</w:t>
            </w:r>
          </w:p>
        </w:tc>
        <w:tc>
          <w:tcPr>
            <w:tcW w:w="1218" w:type="dxa"/>
            <w:vAlign w:val="center"/>
          </w:tcPr>
          <w:p w14:paraId="6E7CF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</w:tr>
      <w:tr w14:paraId="4F192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752A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511111102</w:t>
            </w:r>
          </w:p>
        </w:tc>
        <w:tc>
          <w:tcPr>
            <w:tcW w:w="1217" w:type="dxa"/>
            <w:vAlign w:val="center"/>
          </w:tcPr>
          <w:p w14:paraId="0CA57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1217" w:type="dxa"/>
            <w:vAlign w:val="center"/>
          </w:tcPr>
          <w:p w14:paraId="2BF2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其他园地</w:t>
            </w:r>
          </w:p>
        </w:tc>
        <w:tc>
          <w:tcPr>
            <w:tcW w:w="1217" w:type="dxa"/>
            <w:vAlign w:val="center"/>
          </w:tcPr>
          <w:p w14:paraId="781BA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140.88</w:t>
            </w:r>
          </w:p>
        </w:tc>
        <w:tc>
          <w:tcPr>
            <w:tcW w:w="1218" w:type="dxa"/>
            <w:vAlign w:val="center"/>
          </w:tcPr>
          <w:p w14:paraId="13976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67.61</w:t>
            </w:r>
          </w:p>
        </w:tc>
        <w:tc>
          <w:tcPr>
            <w:tcW w:w="1218" w:type="dxa"/>
            <w:vAlign w:val="center"/>
          </w:tcPr>
          <w:p w14:paraId="04DA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63.07</w:t>
            </w:r>
          </w:p>
        </w:tc>
        <w:tc>
          <w:tcPr>
            <w:tcW w:w="1218" w:type="dxa"/>
            <w:vAlign w:val="center"/>
          </w:tcPr>
          <w:p w14:paraId="32A6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10.21</w:t>
            </w:r>
          </w:p>
        </w:tc>
      </w:tr>
      <w:tr w14:paraId="2DFDC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624D7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511111103</w:t>
            </w:r>
          </w:p>
        </w:tc>
        <w:tc>
          <w:tcPr>
            <w:tcW w:w="1217" w:type="dxa"/>
            <w:vAlign w:val="center"/>
          </w:tcPr>
          <w:p w14:paraId="6D468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1217" w:type="dxa"/>
            <w:vAlign w:val="center"/>
          </w:tcPr>
          <w:p w14:paraId="7595C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其他园地</w:t>
            </w:r>
          </w:p>
        </w:tc>
        <w:tc>
          <w:tcPr>
            <w:tcW w:w="1217" w:type="dxa"/>
            <w:vAlign w:val="center"/>
          </w:tcPr>
          <w:p w14:paraId="7D91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31.55</w:t>
            </w:r>
          </w:p>
        </w:tc>
        <w:tc>
          <w:tcPr>
            <w:tcW w:w="1218" w:type="dxa"/>
            <w:vAlign w:val="center"/>
          </w:tcPr>
          <w:p w14:paraId="0EB6D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218" w:type="dxa"/>
            <w:vAlign w:val="center"/>
          </w:tcPr>
          <w:p w14:paraId="776F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4.68</w:t>
            </w:r>
          </w:p>
        </w:tc>
        <w:tc>
          <w:tcPr>
            <w:tcW w:w="1218" w:type="dxa"/>
            <w:vAlign w:val="center"/>
          </w:tcPr>
          <w:p w14:paraId="24C8E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26.87</w:t>
            </w:r>
          </w:p>
        </w:tc>
      </w:tr>
      <w:tr w14:paraId="2781FC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3157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511111104</w:t>
            </w:r>
          </w:p>
        </w:tc>
        <w:tc>
          <w:tcPr>
            <w:tcW w:w="1217" w:type="dxa"/>
            <w:vAlign w:val="center"/>
          </w:tcPr>
          <w:p w14:paraId="685F5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1217" w:type="dxa"/>
            <w:vAlign w:val="center"/>
          </w:tcPr>
          <w:p w14:paraId="7F63A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其他园地</w:t>
            </w:r>
          </w:p>
        </w:tc>
        <w:tc>
          <w:tcPr>
            <w:tcW w:w="1217" w:type="dxa"/>
            <w:vAlign w:val="center"/>
          </w:tcPr>
          <w:p w14:paraId="1697A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10.43</w:t>
            </w:r>
          </w:p>
        </w:tc>
        <w:tc>
          <w:tcPr>
            <w:tcW w:w="1218" w:type="dxa"/>
            <w:vAlign w:val="center"/>
          </w:tcPr>
          <w:p w14:paraId="427FA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218" w:type="dxa"/>
            <w:vAlign w:val="center"/>
          </w:tcPr>
          <w:p w14:paraId="6A3C5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8.10</w:t>
            </w:r>
          </w:p>
        </w:tc>
        <w:tc>
          <w:tcPr>
            <w:tcW w:w="1218" w:type="dxa"/>
            <w:vAlign w:val="center"/>
          </w:tcPr>
          <w:p w14:paraId="73F24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2.33</w:t>
            </w:r>
          </w:p>
        </w:tc>
      </w:tr>
      <w:tr w14:paraId="3D835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03551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511111106</w:t>
            </w:r>
          </w:p>
        </w:tc>
        <w:tc>
          <w:tcPr>
            <w:tcW w:w="1217" w:type="dxa"/>
            <w:vAlign w:val="center"/>
          </w:tcPr>
          <w:p w14:paraId="12451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葫芦镇</w:t>
            </w:r>
          </w:p>
        </w:tc>
        <w:tc>
          <w:tcPr>
            <w:tcW w:w="1217" w:type="dxa"/>
            <w:vAlign w:val="center"/>
          </w:tcPr>
          <w:p w14:paraId="316E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其他园地</w:t>
            </w:r>
          </w:p>
        </w:tc>
        <w:tc>
          <w:tcPr>
            <w:tcW w:w="1217" w:type="dxa"/>
            <w:vAlign w:val="center"/>
          </w:tcPr>
          <w:p w14:paraId="56E4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9.32</w:t>
            </w:r>
          </w:p>
        </w:tc>
        <w:tc>
          <w:tcPr>
            <w:tcW w:w="1218" w:type="dxa"/>
            <w:vAlign w:val="center"/>
          </w:tcPr>
          <w:p w14:paraId="4460A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1218" w:type="dxa"/>
            <w:vAlign w:val="center"/>
          </w:tcPr>
          <w:p w14:paraId="281F6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2.08</w:t>
            </w:r>
          </w:p>
        </w:tc>
        <w:tc>
          <w:tcPr>
            <w:tcW w:w="1218" w:type="dxa"/>
            <w:vAlign w:val="center"/>
          </w:tcPr>
          <w:p w14:paraId="1AF21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7.25</w:t>
            </w:r>
          </w:p>
        </w:tc>
      </w:tr>
      <w:tr w14:paraId="7B4C1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5DFDD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511111107</w:t>
            </w:r>
          </w:p>
        </w:tc>
        <w:tc>
          <w:tcPr>
            <w:tcW w:w="1217" w:type="dxa"/>
            <w:vAlign w:val="center"/>
          </w:tcPr>
          <w:p w14:paraId="1F2D5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</w:t>
            </w:r>
          </w:p>
        </w:tc>
        <w:tc>
          <w:tcPr>
            <w:tcW w:w="1217" w:type="dxa"/>
            <w:vAlign w:val="center"/>
          </w:tcPr>
          <w:p w14:paraId="19FCA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其他园地</w:t>
            </w:r>
          </w:p>
        </w:tc>
        <w:tc>
          <w:tcPr>
            <w:tcW w:w="1217" w:type="dxa"/>
            <w:vAlign w:val="center"/>
          </w:tcPr>
          <w:p w14:paraId="3F74D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70.53</w:t>
            </w:r>
          </w:p>
        </w:tc>
        <w:tc>
          <w:tcPr>
            <w:tcW w:w="1218" w:type="dxa"/>
            <w:vAlign w:val="center"/>
          </w:tcPr>
          <w:p w14:paraId="12C98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6.99</w:t>
            </w:r>
          </w:p>
        </w:tc>
        <w:tc>
          <w:tcPr>
            <w:tcW w:w="1218" w:type="dxa"/>
            <w:vAlign w:val="center"/>
          </w:tcPr>
          <w:p w14:paraId="5AD2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44.92</w:t>
            </w:r>
          </w:p>
        </w:tc>
        <w:tc>
          <w:tcPr>
            <w:tcW w:w="1218" w:type="dxa"/>
            <w:vAlign w:val="center"/>
          </w:tcPr>
          <w:p w14:paraId="53005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18.62</w:t>
            </w:r>
          </w:p>
        </w:tc>
      </w:tr>
      <w:tr w14:paraId="48011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17" w:type="dxa"/>
            <w:vAlign w:val="center"/>
          </w:tcPr>
          <w:p w14:paraId="5E2AD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511111108</w:t>
            </w:r>
          </w:p>
        </w:tc>
        <w:tc>
          <w:tcPr>
            <w:tcW w:w="1217" w:type="dxa"/>
            <w:vAlign w:val="center"/>
          </w:tcPr>
          <w:p w14:paraId="418AC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</w:t>
            </w:r>
          </w:p>
        </w:tc>
        <w:tc>
          <w:tcPr>
            <w:tcW w:w="1217" w:type="dxa"/>
            <w:vAlign w:val="center"/>
          </w:tcPr>
          <w:p w14:paraId="69F18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其他园地</w:t>
            </w:r>
          </w:p>
        </w:tc>
        <w:tc>
          <w:tcPr>
            <w:tcW w:w="1217" w:type="dxa"/>
            <w:vAlign w:val="center"/>
          </w:tcPr>
          <w:p w14:paraId="434B8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28.46</w:t>
            </w:r>
          </w:p>
        </w:tc>
        <w:tc>
          <w:tcPr>
            <w:tcW w:w="1218" w:type="dxa"/>
            <w:vAlign w:val="center"/>
          </w:tcPr>
          <w:p w14:paraId="24330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14.12</w:t>
            </w:r>
          </w:p>
        </w:tc>
        <w:tc>
          <w:tcPr>
            <w:tcW w:w="1218" w:type="dxa"/>
            <w:vAlign w:val="center"/>
          </w:tcPr>
          <w:p w14:paraId="70FFB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11.85</w:t>
            </w:r>
          </w:p>
        </w:tc>
        <w:tc>
          <w:tcPr>
            <w:tcW w:w="1218" w:type="dxa"/>
            <w:vAlign w:val="center"/>
          </w:tcPr>
          <w:p w14:paraId="35EA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2.49</w:t>
            </w:r>
          </w:p>
        </w:tc>
      </w:tr>
    </w:tbl>
    <w:p w14:paraId="01E13D66">
      <w:pPr>
        <w:spacing w:line="360" w:lineRule="auto"/>
        <w:ind w:firstLine="540" w:firstLineChars="192"/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E7AF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1" w:firstLineChars="200"/>
        <w:jc w:val="both"/>
        <w:textAlignment w:val="auto"/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  <w:t>（二）基准地价成果</w:t>
      </w:r>
    </w:p>
    <w:p w14:paraId="41042931">
      <w:pPr>
        <w:pStyle w:val="2"/>
        <w:tabs>
          <w:tab w:val="left" w:pos="1139"/>
        </w:tabs>
        <w:spacing w:before="160" w:line="360" w:lineRule="auto"/>
        <w:ind w:left="0" w:right="197"/>
        <w:jc w:val="center"/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zh-CN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表7  沙湾区园地基准地价</w:t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zh-CN" w:eastAsia="zh-CN" w:bidi="ar-SA"/>
          <w14:textFill>
            <w14:solidFill>
              <w14:schemeClr w14:val="tx1"/>
            </w14:solidFill>
          </w14:textFill>
        </w:rPr>
        <w:t>结果一览表</w:t>
      </w:r>
    </w:p>
    <w:tbl>
      <w:tblPr>
        <w:tblStyle w:val="6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1"/>
        <w:gridCol w:w="1093"/>
        <w:gridCol w:w="3243"/>
        <w:gridCol w:w="2632"/>
      </w:tblGrid>
      <w:tr w14:paraId="01894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73202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用途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7CC6C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级别</w:t>
            </w:r>
          </w:p>
        </w:tc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61D7B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承包经营权（元/亩）</w:t>
            </w:r>
          </w:p>
        </w:tc>
        <w:tc>
          <w:tcPr>
            <w:tcW w:w="1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21535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经营权（元/亩）</w:t>
            </w:r>
          </w:p>
        </w:tc>
      </w:tr>
      <w:tr w14:paraId="668A4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64A6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果园</w:t>
            </w: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3E94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1级</w:t>
            </w:r>
          </w:p>
        </w:tc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91F9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14100</w:t>
            </w:r>
          </w:p>
        </w:tc>
        <w:tc>
          <w:tcPr>
            <w:tcW w:w="1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5124C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620</w:t>
            </w:r>
          </w:p>
        </w:tc>
      </w:tr>
      <w:tr w14:paraId="7A171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D10A484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3FD1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2级</w:t>
            </w:r>
          </w:p>
        </w:tc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5296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12200</w:t>
            </w:r>
          </w:p>
        </w:tc>
        <w:tc>
          <w:tcPr>
            <w:tcW w:w="1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BB6C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530</w:t>
            </w:r>
          </w:p>
        </w:tc>
      </w:tr>
      <w:tr w14:paraId="526ED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BBCDDBB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6A6F7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3级</w:t>
            </w:r>
          </w:p>
        </w:tc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C028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10000</w:t>
            </w:r>
          </w:p>
        </w:tc>
        <w:tc>
          <w:tcPr>
            <w:tcW w:w="1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1842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440</w:t>
            </w:r>
          </w:p>
        </w:tc>
      </w:tr>
      <w:tr w14:paraId="37721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22A9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茶园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F2AB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1级</w:t>
            </w:r>
          </w:p>
        </w:tc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F63A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13500</w:t>
            </w:r>
          </w:p>
        </w:tc>
        <w:tc>
          <w:tcPr>
            <w:tcW w:w="1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92B5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610</w:t>
            </w:r>
          </w:p>
        </w:tc>
      </w:tr>
      <w:tr w14:paraId="2D919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527A5FF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111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2级</w:t>
            </w:r>
          </w:p>
        </w:tc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3A959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11500</w:t>
            </w:r>
          </w:p>
        </w:tc>
        <w:tc>
          <w:tcPr>
            <w:tcW w:w="1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065D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510</w:t>
            </w:r>
          </w:p>
        </w:tc>
      </w:tr>
      <w:tr w14:paraId="53559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14CEE45E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E544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3级</w:t>
            </w:r>
          </w:p>
        </w:tc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CAE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9400</w:t>
            </w:r>
          </w:p>
        </w:tc>
        <w:tc>
          <w:tcPr>
            <w:tcW w:w="1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E4B3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420</w:t>
            </w:r>
          </w:p>
        </w:tc>
      </w:tr>
      <w:tr w14:paraId="6A5D4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2209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其他园地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000A2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1级</w:t>
            </w:r>
          </w:p>
        </w:tc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7FD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13200</w:t>
            </w:r>
          </w:p>
        </w:tc>
        <w:tc>
          <w:tcPr>
            <w:tcW w:w="1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77D7D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590</w:t>
            </w:r>
          </w:p>
        </w:tc>
      </w:tr>
      <w:tr w14:paraId="3D553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76B57560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29398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2级</w:t>
            </w:r>
          </w:p>
        </w:tc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6BCD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11200</w:t>
            </w:r>
          </w:p>
        </w:tc>
        <w:tc>
          <w:tcPr>
            <w:tcW w:w="1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23AD7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500</w:t>
            </w:r>
          </w:p>
        </w:tc>
      </w:tr>
      <w:tr w14:paraId="7CC93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1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5A32ADAA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noWrap/>
            <w:vAlign w:val="center"/>
          </w:tcPr>
          <w:p w14:paraId="4AA2C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3级</w:t>
            </w:r>
          </w:p>
        </w:tc>
        <w:tc>
          <w:tcPr>
            <w:tcW w:w="19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6E9D6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8500</w:t>
            </w:r>
          </w:p>
        </w:tc>
        <w:tc>
          <w:tcPr>
            <w:tcW w:w="1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 w:themeFill="background1"/>
            <w:vAlign w:val="center"/>
          </w:tcPr>
          <w:p w14:paraId="43F85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390</w:t>
            </w:r>
          </w:p>
        </w:tc>
      </w:tr>
    </w:tbl>
    <w:p w14:paraId="2A468647">
      <w:pPr>
        <w:pStyle w:val="2"/>
        <w:keepNext w:val="0"/>
        <w:keepLines w:val="0"/>
        <w:pageBreakBefore w:val="0"/>
        <w:widowControl w:val="0"/>
        <w:tabs>
          <w:tab w:val="left" w:pos="11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198"/>
        <w:jc w:val="both"/>
        <w:textAlignment w:val="auto"/>
        <w:rPr>
          <w:rFonts w:hint="eastAsia" w:ascii="华文仿宋" w:hAnsi="华文仿宋" w:eastAsia="华文仿宋" w:cs="华文仿宋"/>
          <w:b/>
          <w:bCs/>
          <w:i/>
          <w:iCs/>
          <w:color w:val="000000" w:themeColor="text1"/>
          <w:kern w:val="0"/>
          <w:sz w:val="20"/>
          <w:szCs w:val="20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b/>
          <w:bCs/>
          <w:i/>
          <w:iCs/>
          <w:color w:val="000000" w:themeColor="text1"/>
          <w:kern w:val="0"/>
          <w:sz w:val="20"/>
          <w:szCs w:val="20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备注：承包经营权地价精度保留到整百位，经营权地价精度保留到整十位。</w:t>
      </w:r>
    </w:p>
    <w:p w14:paraId="14284396">
      <w:pPr>
        <w:pStyle w:val="2"/>
        <w:tabs>
          <w:tab w:val="left" w:pos="1139"/>
        </w:tabs>
        <w:spacing w:before="160" w:line="360" w:lineRule="auto"/>
        <w:ind w:left="0" w:right="197"/>
        <w:jc w:val="center"/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表8 沙湾区园地基准地价内涵一览表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6"/>
        <w:gridCol w:w="2880"/>
        <w:gridCol w:w="3016"/>
      </w:tblGrid>
      <w:tr w14:paraId="450C1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6" w:type="dxa"/>
            <w:shd w:val="clear" w:color="auto" w:fill="D7D7D7" w:themeFill="background1" w:themeFillShade="D8"/>
            <w:vAlign w:val="center"/>
          </w:tcPr>
          <w:p w14:paraId="0955C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内涵</w:t>
            </w:r>
          </w:p>
        </w:tc>
        <w:tc>
          <w:tcPr>
            <w:tcW w:w="5896" w:type="dxa"/>
            <w:gridSpan w:val="2"/>
            <w:shd w:val="clear" w:color="auto" w:fill="D7D7D7" w:themeFill="background1" w:themeFillShade="D8"/>
            <w:vAlign w:val="center"/>
          </w:tcPr>
          <w:p w14:paraId="3AD3E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设定</w:t>
            </w:r>
          </w:p>
        </w:tc>
      </w:tr>
      <w:tr w14:paraId="09A3F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6" w:type="dxa"/>
            <w:vAlign w:val="center"/>
          </w:tcPr>
          <w:p w14:paraId="09934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价格类别</w:t>
            </w:r>
          </w:p>
        </w:tc>
        <w:tc>
          <w:tcPr>
            <w:tcW w:w="5896" w:type="dxa"/>
            <w:gridSpan w:val="2"/>
            <w:vAlign w:val="center"/>
          </w:tcPr>
          <w:p w14:paraId="1D2698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经济价值</w:t>
            </w:r>
          </w:p>
        </w:tc>
      </w:tr>
      <w:tr w14:paraId="4B731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6" w:type="dxa"/>
            <w:vAlign w:val="center"/>
          </w:tcPr>
          <w:p w14:paraId="67C5D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利用类型</w:t>
            </w:r>
          </w:p>
        </w:tc>
        <w:tc>
          <w:tcPr>
            <w:tcW w:w="5896" w:type="dxa"/>
            <w:gridSpan w:val="2"/>
            <w:vAlign w:val="center"/>
          </w:tcPr>
          <w:p w14:paraId="69BDC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果园、茶园、其他园地</w:t>
            </w:r>
          </w:p>
        </w:tc>
      </w:tr>
      <w:tr w14:paraId="7F66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6" w:type="dxa"/>
            <w:vAlign w:val="center"/>
          </w:tcPr>
          <w:p w14:paraId="579A5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权利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2880" w:type="dxa"/>
            <w:vAlign w:val="center"/>
          </w:tcPr>
          <w:p w14:paraId="68665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承包经营权</w:t>
            </w:r>
          </w:p>
        </w:tc>
        <w:tc>
          <w:tcPr>
            <w:tcW w:w="3016" w:type="dxa"/>
            <w:vAlign w:val="center"/>
          </w:tcPr>
          <w:p w14:paraId="7A840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经营权</w:t>
            </w:r>
          </w:p>
        </w:tc>
      </w:tr>
      <w:tr w14:paraId="25ED4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6" w:type="dxa"/>
            <w:vAlign w:val="center"/>
          </w:tcPr>
          <w:p w14:paraId="082E2B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权利年期</w:t>
            </w:r>
          </w:p>
        </w:tc>
        <w:tc>
          <w:tcPr>
            <w:tcW w:w="2880" w:type="dxa"/>
            <w:vAlign w:val="center"/>
          </w:tcPr>
          <w:p w14:paraId="2FEBE1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30年</w:t>
            </w:r>
          </w:p>
        </w:tc>
        <w:tc>
          <w:tcPr>
            <w:tcW w:w="3016" w:type="dxa"/>
            <w:vAlign w:val="center"/>
          </w:tcPr>
          <w:p w14:paraId="1C9EC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1年</w:t>
            </w:r>
          </w:p>
        </w:tc>
      </w:tr>
      <w:tr w14:paraId="5B233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6" w:type="dxa"/>
            <w:vAlign w:val="center"/>
          </w:tcPr>
          <w:p w14:paraId="370F2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估价期日</w:t>
            </w:r>
          </w:p>
        </w:tc>
        <w:tc>
          <w:tcPr>
            <w:tcW w:w="5896" w:type="dxa"/>
            <w:gridSpan w:val="2"/>
            <w:vAlign w:val="center"/>
          </w:tcPr>
          <w:p w14:paraId="0AC28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2023年1月1日</w:t>
            </w:r>
          </w:p>
        </w:tc>
      </w:tr>
      <w:tr w14:paraId="56360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6" w:type="dxa"/>
            <w:vAlign w:val="center"/>
          </w:tcPr>
          <w:p w14:paraId="02954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基本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设施状况</w:t>
            </w:r>
          </w:p>
        </w:tc>
        <w:tc>
          <w:tcPr>
            <w:tcW w:w="5896" w:type="dxa"/>
            <w:gridSpan w:val="2"/>
            <w:vAlign w:val="center"/>
          </w:tcPr>
          <w:p w14:paraId="62EA54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图斑外通路、有灌溉用水等基本设施，图斑内有排水设施</w:t>
            </w:r>
          </w:p>
        </w:tc>
      </w:tr>
    </w:tbl>
    <w:p w14:paraId="1A550253">
      <w:pPr>
        <w:rPr>
          <w:rFonts w:hint="eastAsia" w:ascii="华文仿宋" w:hAnsi="华文仿宋" w:eastAsia="华文仿宋" w:cs="华文仿宋"/>
          <w:lang w:val="en-US" w:eastAsia="zh-CN"/>
        </w:rPr>
      </w:pPr>
    </w:p>
    <w:p w14:paraId="2A3F1301">
      <w:pPr>
        <w:pStyle w:val="2"/>
        <w:rPr>
          <w:rFonts w:hint="eastAsia" w:ascii="华文仿宋" w:hAnsi="华文仿宋" w:eastAsia="华文仿宋" w:cs="华文仿宋"/>
          <w:lang w:val="en-US" w:eastAsia="zh-CN"/>
        </w:rPr>
      </w:pPr>
    </w:p>
    <w:p w14:paraId="11ECFD94">
      <w:pPr>
        <w:rPr>
          <w:rFonts w:hint="eastAsia" w:ascii="华文仿宋" w:hAnsi="华文仿宋" w:eastAsia="华文仿宋" w:cs="华文仿宋"/>
          <w:lang w:val="en-US" w:eastAsia="zh-CN"/>
        </w:rPr>
      </w:pPr>
    </w:p>
    <w:p w14:paraId="175E870F">
      <w:pPr>
        <w:pStyle w:val="2"/>
        <w:rPr>
          <w:rFonts w:hint="eastAsia" w:ascii="华文仿宋" w:hAnsi="华文仿宋" w:eastAsia="华文仿宋" w:cs="华文仿宋"/>
          <w:lang w:val="en-US" w:eastAsia="zh-CN"/>
        </w:rPr>
      </w:pPr>
    </w:p>
    <w:p w14:paraId="047976A2">
      <w:pPr>
        <w:rPr>
          <w:rFonts w:hint="eastAsia" w:ascii="华文仿宋" w:hAnsi="华文仿宋" w:eastAsia="华文仿宋" w:cs="华文仿宋"/>
          <w:lang w:val="en-US" w:eastAsia="zh-CN"/>
        </w:rPr>
      </w:pPr>
    </w:p>
    <w:p w14:paraId="7F0ED7EE">
      <w:pPr>
        <w:pStyle w:val="2"/>
        <w:rPr>
          <w:rFonts w:hint="eastAsia" w:ascii="华文仿宋" w:hAnsi="华文仿宋" w:eastAsia="华文仿宋" w:cs="华文仿宋"/>
          <w:lang w:val="en-US" w:eastAsia="zh-CN"/>
        </w:rPr>
      </w:pPr>
    </w:p>
    <w:p w14:paraId="67F52C7B">
      <w:pPr>
        <w:numPr>
          <w:ilvl w:val="0"/>
          <w:numId w:val="1"/>
        </w:numPr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  <w:t>图件成果</w:t>
      </w:r>
    </w:p>
    <w:p w14:paraId="3F9D9F5C"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135" cy="7456170"/>
            <wp:effectExtent l="0" t="0" r="5715" b="11430"/>
            <wp:docPr id="3" name="图片 3" descr="沙湾区果园级别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沙湾区果园级别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271135" cy="7456170"/>
            <wp:effectExtent l="0" t="0" r="5715" b="11430"/>
            <wp:docPr id="2" name="图片 2" descr="茶园级别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茶园级别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271135" cy="7456170"/>
            <wp:effectExtent l="0" t="0" r="5715" b="11430"/>
            <wp:docPr id="1" name="图片 1" descr="沙湾区其他园地级别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沙湾区其他园地级别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A1568">
      <w:pPr>
        <w:pStyle w:val="2"/>
        <w:rPr>
          <w:rFonts w:hint="eastAsia" w:ascii="华文仿宋" w:hAnsi="华文仿宋" w:eastAsia="华文仿宋" w:cs="华文仿宋"/>
          <w:lang w:val="en-US" w:eastAsia="zh-CN"/>
        </w:rPr>
      </w:pPr>
    </w:p>
    <w:p w14:paraId="32BF2E71">
      <w:pPr>
        <w:rPr>
          <w:rFonts w:hint="eastAsia" w:ascii="华文仿宋" w:hAnsi="华文仿宋" w:eastAsia="华文仿宋" w:cs="华文仿宋"/>
          <w:lang w:val="en-US" w:eastAsia="zh-CN"/>
        </w:rPr>
      </w:pPr>
    </w:p>
    <w:p w14:paraId="73A212C9">
      <w:pPr>
        <w:pStyle w:val="2"/>
        <w:rPr>
          <w:rFonts w:hint="eastAsia" w:ascii="华文仿宋" w:hAnsi="华文仿宋" w:eastAsia="华文仿宋" w:cs="华文仿宋"/>
          <w:lang w:val="en-US" w:eastAsia="zh-CN"/>
        </w:rPr>
      </w:pPr>
    </w:p>
    <w:p w14:paraId="422C13BE">
      <w:pPr>
        <w:rPr>
          <w:rFonts w:hint="eastAsia" w:ascii="华文仿宋" w:hAnsi="华文仿宋" w:eastAsia="华文仿宋" w:cs="华文仿宋"/>
          <w:lang w:val="en-US" w:eastAsia="zh-CN"/>
        </w:rPr>
      </w:pPr>
    </w:p>
    <w:p w14:paraId="032B413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420" w:lineRule="atLeast"/>
        <w:ind w:left="0" w:right="0" w:firstLine="430"/>
        <w:jc w:val="both"/>
        <w:rPr>
          <w:rStyle w:val="9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9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三、林地</w:t>
      </w:r>
      <w:r>
        <w:rPr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定级和基准地价成果</w:t>
      </w:r>
    </w:p>
    <w:p w14:paraId="7161B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0" w:firstLineChars="200"/>
        <w:jc w:val="both"/>
        <w:textAlignment w:val="auto"/>
        <w:rPr>
          <w:rFonts w:hint="eastAsia" w:ascii="华文仿宋" w:hAnsi="华文仿宋" w:eastAsia="华文仿宋" w:cs="华文仿宋"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sz w:val="26"/>
          <w:szCs w:val="26"/>
          <w:lang w:val="en-US" w:eastAsia="zh-CN"/>
        </w:rPr>
        <w:t>本次沙湾区林地定级和基准地价工作根据相关规程及文件，并结合当地自然、社会经济状况和监管服务需求，对沙湾区林地图斑采用因素法的技术路线划分土地级别，共划分出3个级别。</w:t>
      </w:r>
    </w:p>
    <w:p w14:paraId="6A5DA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1" w:firstLineChars="200"/>
        <w:jc w:val="both"/>
        <w:textAlignment w:val="auto"/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  <w:t>（一）土地级别成果</w:t>
      </w:r>
    </w:p>
    <w:p w14:paraId="6B18C91C">
      <w:pPr>
        <w:pStyle w:val="2"/>
        <w:keepNext w:val="0"/>
        <w:keepLines w:val="0"/>
        <w:pageBreakBefore w:val="0"/>
        <w:widowControl w:val="0"/>
        <w:tabs>
          <w:tab w:val="left" w:pos="11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198"/>
        <w:jc w:val="center"/>
        <w:textAlignment w:val="auto"/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表9</w:t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沙湾区林地级别成果表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1"/>
        <w:gridCol w:w="1493"/>
        <w:gridCol w:w="1282"/>
        <w:gridCol w:w="1488"/>
        <w:gridCol w:w="1367"/>
        <w:gridCol w:w="1198"/>
      </w:tblGrid>
      <w:tr w14:paraId="56B63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3" w:type="pct"/>
            <w:shd w:val="clear" w:color="auto" w:fill="D7D7D7" w:themeFill="background1" w:themeFillShade="D8"/>
            <w:vAlign w:val="center"/>
          </w:tcPr>
          <w:p w14:paraId="3EF012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地类</w:t>
            </w:r>
          </w:p>
        </w:tc>
        <w:tc>
          <w:tcPr>
            <w:tcW w:w="876" w:type="pct"/>
            <w:shd w:val="clear" w:color="auto" w:fill="D7D7D7" w:themeFill="background1" w:themeFillShade="D8"/>
            <w:vAlign w:val="center"/>
          </w:tcPr>
          <w:p w14:paraId="340E69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级别</w:t>
            </w:r>
          </w:p>
        </w:tc>
        <w:tc>
          <w:tcPr>
            <w:tcW w:w="751" w:type="pct"/>
            <w:shd w:val="clear" w:color="auto" w:fill="D7D7D7" w:themeFill="background1" w:themeFillShade="D8"/>
            <w:vAlign w:val="center"/>
          </w:tcPr>
          <w:p w14:paraId="24D04C2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分值范围</w:t>
            </w:r>
          </w:p>
        </w:tc>
        <w:tc>
          <w:tcPr>
            <w:tcW w:w="873" w:type="pct"/>
            <w:shd w:val="clear" w:color="auto" w:fill="D7D7D7" w:themeFill="background1" w:themeFillShade="D8"/>
            <w:vAlign w:val="center"/>
          </w:tcPr>
          <w:p w14:paraId="4B2CCE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图斑数（个）</w:t>
            </w:r>
          </w:p>
        </w:tc>
        <w:tc>
          <w:tcPr>
            <w:tcW w:w="802" w:type="pct"/>
            <w:shd w:val="clear" w:color="auto" w:fill="D7D7D7" w:themeFill="background1" w:themeFillShade="D8"/>
            <w:vAlign w:val="center"/>
          </w:tcPr>
          <w:p w14:paraId="665050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面积（公顷）</w:t>
            </w:r>
          </w:p>
        </w:tc>
        <w:tc>
          <w:tcPr>
            <w:tcW w:w="703" w:type="pct"/>
            <w:shd w:val="clear" w:color="auto" w:fill="D7D7D7" w:themeFill="background1" w:themeFillShade="D8"/>
            <w:vAlign w:val="center"/>
          </w:tcPr>
          <w:p w14:paraId="52EB7D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面积占比</w:t>
            </w:r>
          </w:p>
        </w:tc>
      </w:tr>
      <w:tr w14:paraId="636DE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3" w:type="pct"/>
            <w:vMerge w:val="restart"/>
            <w:shd w:val="clear" w:color="auto" w:fill="auto"/>
            <w:vAlign w:val="center"/>
          </w:tcPr>
          <w:p w14:paraId="728256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林地</w:t>
            </w:r>
          </w:p>
        </w:tc>
        <w:tc>
          <w:tcPr>
            <w:tcW w:w="876" w:type="pct"/>
            <w:shd w:val="clear" w:color="auto" w:fill="auto"/>
            <w:vAlign w:val="center"/>
          </w:tcPr>
          <w:p w14:paraId="2D6A3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4EFE15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(80,100]</w:t>
            </w:r>
          </w:p>
        </w:tc>
        <w:tc>
          <w:tcPr>
            <w:tcW w:w="873" w:type="pct"/>
            <w:shd w:val="clear" w:color="auto" w:fill="auto"/>
            <w:vAlign w:val="center"/>
          </w:tcPr>
          <w:p w14:paraId="79C4B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11423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3E8D1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8567.931466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5BA48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22.19%</w:t>
            </w:r>
          </w:p>
        </w:tc>
      </w:tr>
      <w:tr w14:paraId="49781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3" w:type="pct"/>
            <w:vMerge w:val="continue"/>
            <w:shd w:val="clear" w:color="auto" w:fill="auto"/>
            <w:vAlign w:val="center"/>
          </w:tcPr>
          <w:p w14:paraId="5ECA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73120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228A3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(72,80]</w:t>
            </w:r>
          </w:p>
        </w:tc>
        <w:tc>
          <w:tcPr>
            <w:tcW w:w="873" w:type="pct"/>
            <w:shd w:val="clear" w:color="auto" w:fill="auto"/>
            <w:vAlign w:val="center"/>
          </w:tcPr>
          <w:p w14:paraId="52A8F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13086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1D16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16490.410129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0AC9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42.70%</w:t>
            </w:r>
          </w:p>
        </w:tc>
      </w:tr>
      <w:tr w14:paraId="16B6CD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93" w:type="pct"/>
            <w:vMerge w:val="continue"/>
            <w:shd w:val="clear" w:color="auto" w:fill="auto"/>
            <w:vAlign w:val="center"/>
          </w:tcPr>
          <w:p w14:paraId="0DCF9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6" w:type="pct"/>
            <w:shd w:val="clear" w:color="auto" w:fill="auto"/>
            <w:vAlign w:val="center"/>
          </w:tcPr>
          <w:p w14:paraId="09558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51" w:type="pct"/>
            <w:shd w:val="clear" w:color="auto" w:fill="auto"/>
            <w:vAlign w:val="center"/>
          </w:tcPr>
          <w:p w14:paraId="551AFC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(45,72]</w:t>
            </w:r>
          </w:p>
        </w:tc>
        <w:tc>
          <w:tcPr>
            <w:tcW w:w="873" w:type="pct"/>
            <w:shd w:val="clear" w:color="auto" w:fill="auto"/>
            <w:vAlign w:val="center"/>
          </w:tcPr>
          <w:p w14:paraId="30635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6922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61D6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13557.459807</w:t>
            </w:r>
          </w:p>
        </w:tc>
        <w:tc>
          <w:tcPr>
            <w:tcW w:w="1198" w:type="dxa"/>
            <w:shd w:val="clear" w:color="auto" w:fill="auto"/>
            <w:vAlign w:val="center"/>
          </w:tcPr>
          <w:p w14:paraId="552AA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35.11%</w:t>
            </w:r>
          </w:p>
        </w:tc>
      </w:tr>
      <w:tr w14:paraId="60DF6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21" w:type="pct"/>
            <w:gridSpan w:val="3"/>
            <w:shd w:val="clear" w:color="auto" w:fill="auto"/>
            <w:vAlign w:val="center"/>
          </w:tcPr>
          <w:p w14:paraId="35D7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小计</w:t>
            </w:r>
          </w:p>
        </w:tc>
        <w:tc>
          <w:tcPr>
            <w:tcW w:w="873" w:type="pct"/>
            <w:shd w:val="clear" w:color="auto" w:fill="auto"/>
            <w:vAlign w:val="center"/>
          </w:tcPr>
          <w:p w14:paraId="7478C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31431</w:t>
            </w:r>
          </w:p>
        </w:tc>
        <w:tc>
          <w:tcPr>
            <w:tcW w:w="802" w:type="pct"/>
            <w:shd w:val="clear" w:color="auto" w:fill="auto"/>
            <w:vAlign w:val="center"/>
          </w:tcPr>
          <w:p w14:paraId="27B2D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38615.801402 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24F6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100.00%</w:t>
            </w:r>
          </w:p>
        </w:tc>
      </w:tr>
    </w:tbl>
    <w:p w14:paraId="691F2CB4">
      <w:pPr>
        <w:pStyle w:val="2"/>
        <w:keepNext w:val="0"/>
        <w:keepLines w:val="0"/>
        <w:pageBreakBefore w:val="0"/>
        <w:widowControl w:val="0"/>
        <w:tabs>
          <w:tab w:val="left" w:pos="11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198"/>
        <w:jc w:val="center"/>
        <w:textAlignment w:val="auto"/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表10</w:t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沙湾区林地级别面积汇总表（按森林类别统计）</w:t>
      </w:r>
    </w:p>
    <w:tbl>
      <w:tblPr>
        <w:tblStyle w:val="7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1369"/>
        <w:gridCol w:w="919"/>
        <w:gridCol w:w="1598"/>
        <w:gridCol w:w="1146"/>
        <w:gridCol w:w="1146"/>
        <w:gridCol w:w="1146"/>
      </w:tblGrid>
      <w:tr w14:paraId="66886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01" w:type="pct"/>
            <w:shd w:val="clear" w:color="auto" w:fill="D7D7D7" w:themeFill="background1" w:themeFillShade="D8"/>
            <w:vAlign w:val="center"/>
          </w:tcPr>
          <w:p w14:paraId="6129E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行政区</w:t>
            </w:r>
          </w:p>
          <w:p w14:paraId="2B85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803" w:type="pct"/>
            <w:shd w:val="clear" w:color="auto" w:fill="D7D7D7" w:themeFill="background1" w:themeFillShade="D8"/>
            <w:vAlign w:val="center"/>
          </w:tcPr>
          <w:p w14:paraId="3467C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行政区</w:t>
            </w:r>
          </w:p>
          <w:p w14:paraId="3E8B6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39" w:type="pct"/>
            <w:shd w:val="clear" w:color="auto" w:fill="D7D7D7" w:themeFill="background1" w:themeFillShade="D8"/>
            <w:vAlign w:val="center"/>
          </w:tcPr>
          <w:p w14:paraId="1DEE2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森林</w:t>
            </w:r>
          </w:p>
          <w:p w14:paraId="2BC5E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937" w:type="pct"/>
            <w:shd w:val="clear" w:color="auto" w:fill="D7D7D7" w:themeFill="background1" w:themeFillShade="D8"/>
            <w:vAlign w:val="center"/>
          </w:tcPr>
          <w:p w14:paraId="5ADF0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合计（公顷）</w:t>
            </w:r>
          </w:p>
        </w:tc>
        <w:tc>
          <w:tcPr>
            <w:tcW w:w="672" w:type="pct"/>
            <w:shd w:val="clear" w:color="auto" w:fill="D7D7D7" w:themeFill="background1" w:themeFillShade="D8"/>
            <w:vAlign w:val="center"/>
          </w:tcPr>
          <w:p w14:paraId="1667C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1级面积</w:t>
            </w:r>
          </w:p>
          <w:p w14:paraId="64825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672" w:type="pct"/>
            <w:shd w:val="clear" w:color="auto" w:fill="D7D7D7" w:themeFill="background1" w:themeFillShade="D8"/>
            <w:vAlign w:val="center"/>
          </w:tcPr>
          <w:p w14:paraId="3019B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2级面积</w:t>
            </w:r>
          </w:p>
          <w:p w14:paraId="17A5C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672" w:type="pct"/>
            <w:shd w:val="clear" w:color="auto" w:fill="D7D7D7" w:themeFill="background1" w:themeFillShade="D8"/>
            <w:vAlign w:val="center"/>
          </w:tcPr>
          <w:p w14:paraId="1000C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3级面积</w:t>
            </w:r>
          </w:p>
          <w:p w14:paraId="7E3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</w:tr>
      <w:tr w14:paraId="0E7F1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pct"/>
            <w:vAlign w:val="center"/>
          </w:tcPr>
          <w:p w14:paraId="691B6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</w:t>
            </w:r>
          </w:p>
        </w:tc>
        <w:tc>
          <w:tcPr>
            <w:tcW w:w="803" w:type="pct"/>
            <w:vAlign w:val="center"/>
          </w:tcPr>
          <w:p w14:paraId="7DD1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</w:t>
            </w:r>
          </w:p>
        </w:tc>
        <w:tc>
          <w:tcPr>
            <w:tcW w:w="539" w:type="pct"/>
            <w:vAlign w:val="center"/>
          </w:tcPr>
          <w:p w14:paraId="4AACC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937" w:type="pct"/>
            <w:vAlign w:val="center"/>
          </w:tcPr>
          <w:p w14:paraId="41CD4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987.07</w:t>
            </w:r>
          </w:p>
        </w:tc>
        <w:tc>
          <w:tcPr>
            <w:tcW w:w="672" w:type="pct"/>
            <w:vAlign w:val="center"/>
          </w:tcPr>
          <w:p w14:paraId="655F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2.32</w:t>
            </w:r>
          </w:p>
        </w:tc>
        <w:tc>
          <w:tcPr>
            <w:tcW w:w="672" w:type="pct"/>
            <w:vAlign w:val="center"/>
          </w:tcPr>
          <w:p w14:paraId="4D8D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185.54</w:t>
            </w:r>
          </w:p>
        </w:tc>
        <w:tc>
          <w:tcPr>
            <w:tcW w:w="672" w:type="pct"/>
            <w:vAlign w:val="center"/>
          </w:tcPr>
          <w:p w14:paraId="30B0D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799.21</w:t>
            </w:r>
          </w:p>
        </w:tc>
      </w:tr>
      <w:tr w14:paraId="34B0D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pct"/>
            <w:vAlign w:val="center"/>
          </w:tcPr>
          <w:p w14:paraId="03E5B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511111100</w:t>
            </w:r>
          </w:p>
        </w:tc>
        <w:tc>
          <w:tcPr>
            <w:tcW w:w="803" w:type="pct"/>
            <w:vAlign w:val="center"/>
          </w:tcPr>
          <w:p w14:paraId="43CA5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539" w:type="pct"/>
            <w:vAlign w:val="center"/>
          </w:tcPr>
          <w:p w14:paraId="09674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937" w:type="pct"/>
            <w:vAlign w:val="center"/>
          </w:tcPr>
          <w:p w14:paraId="27953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935.48</w:t>
            </w:r>
          </w:p>
        </w:tc>
        <w:tc>
          <w:tcPr>
            <w:tcW w:w="672" w:type="pct"/>
            <w:vAlign w:val="center"/>
          </w:tcPr>
          <w:p w14:paraId="45CBF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0.83</w:t>
            </w:r>
          </w:p>
        </w:tc>
        <w:tc>
          <w:tcPr>
            <w:tcW w:w="672" w:type="pct"/>
            <w:vAlign w:val="center"/>
          </w:tcPr>
          <w:p w14:paraId="1FDAE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157.33</w:t>
            </w:r>
          </w:p>
        </w:tc>
        <w:tc>
          <w:tcPr>
            <w:tcW w:w="672" w:type="pct"/>
            <w:vAlign w:val="center"/>
          </w:tcPr>
          <w:p w14:paraId="1F1F4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777.32</w:t>
            </w:r>
          </w:p>
        </w:tc>
      </w:tr>
      <w:tr w14:paraId="75D45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pct"/>
            <w:vAlign w:val="center"/>
          </w:tcPr>
          <w:p w14:paraId="1759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511111103</w:t>
            </w:r>
          </w:p>
        </w:tc>
        <w:tc>
          <w:tcPr>
            <w:tcW w:w="803" w:type="pct"/>
            <w:vAlign w:val="center"/>
          </w:tcPr>
          <w:p w14:paraId="5B1BE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539" w:type="pct"/>
            <w:vAlign w:val="center"/>
          </w:tcPr>
          <w:p w14:paraId="25AF0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937" w:type="pct"/>
            <w:vAlign w:val="center"/>
          </w:tcPr>
          <w:p w14:paraId="03662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6.63</w:t>
            </w:r>
          </w:p>
        </w:tc>
        <w:tc>
          <w:tcPr>
            <w:tcW w:w="672" w:type="pct"/>
            <w:vAlign w:val="center"/>
          </w:tcPr>
          <w:p w14:paraId="5600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1.48</w:t>
            </w:r>
          </w:p>
        </w:tc>
        <w:tc>
          <w:tcPr>
            <w:tcW w:w="672" w:type="pct"/>
            <w:vAlign w:val="center"/>
          </w:tcPr>
          <w:p w14:paraId="78E67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1.06</w:t>
            </w:r>
          </w:p>
        </w:tc>
        <w:tc>
          <w:tcPr>
            <w:tcW w:w="672" w:type="pct"/>
            <w:vAlign w:val="center"/>
          </w:tcPr>
          <w:p w14:paraId="3165E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4.09</w:t>
            </w:r>
          </w:p>
        </w:tc>
      </w:tr>
      <w:tr w14:paraId="41B5A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pct"/>
            <w:vAlign w:val="center"/>
          </w:tcPr>
          <w:p w14:paraId="540A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511111104</w:t>
            </w:r>
          </w:p>
        </w:tc>
        <w:tc>
          <w:tcPr>
            <w:tcW w:w="803" w:type="pct"/>
            <w:vAlign w:val="center"/>
          </w:tcPr>
          <w:p w14:paraId="5C3B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539" w:type="pct"/>
            <w:vAlign w:val="center"/>
          </w:tcPr>
          <w:p w14:paraId="7B81F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937" w:type="pct"/>
            <w:vAlign w:val="center"/>
          </w:tcPr>
          <w:p w14:paraId="4066F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44.95</w:t>
            </w:r>
          </w:p>
        </w:tc>
        <w:tc>
          <w:tcPr>
            <w:tcW w:w="672" w:type="pct"/>
            <w:vAlign w:val="center"/>
          </w:tcPr>
          <w:p w14:paraId="6BE05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672" w:type="pct"/>
            <w:vAlign w:val="center"/>
          </w:tcPr>
          <w:p w14:paraId="18F5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27.16</w:t>
            </w:r>
          </w:p>
        </w:tc>
        <w:tc>
          <w:tcPr>
            <w:tcW w:w="672" w:type="pct"/>
            <w:vAlign w:val="center"/>
          </w:tcPr>
          <w:p w14:paraId="7956B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17.80</w:t>
            </w:r>
          </w:p>
        </w:tc>
      </w:tr>
      <w:tr w14:paraId="657C7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pct"/>
            <w:vAlign w:val="center"/>
          </w:tcPr>
          <w:p w14:paraId="23028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</w:t>
            </w:r>
          </w:p>
        </w:tc>
        <w:tc>
          <w:tcPr>
            <w:tcW w:w="803" w:type="pct"/>
            <w:vAlign w:val="center"/>
          </w:tcPr>
          <w:p w14:paraId="1C002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</w:t>
            </w:r>
          </w:p>
        </w:tc>
        <w:tc>
          <w:tcPr>
            <w:tcW w:w="539" w:type="pct"/>
            <w:vAlign w:val="center"/>
          </w:tcPr>
          <w:p w14:paraId="10F4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937" w:type="pct"/>
            <w:vAlign w:val="center"/>
          </w:tcPr>
          <w:p w14:paraId="181F7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37628.73</w:t>
            </w:r>
          </w:p>
        </w:tc>
        <w:tc>
          <w:tcPr>
            <w:tcW w:w="672" w:type="pct"/>
            <w:vAlign w:val="center"/>
          </w:tcPr>
          <w:p w14:paraId="6A681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8565.62</w:t>
            </w:r>
          </w:p>
        </w:tc>
        <w:tc>
          <w:tcPr>
            <w:tcW w:w="672" w:type="pct"/>
            <w:vAlign w:val="center"/>
          </w:tcPr>
          <w:p w14:paraId="50819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16304.87</w:t>
            </w:r>
          </w:p>
        </w:tc>
        <w:tc>
          <w:tcPr>
            <w:tcW w:w="672" w:type="pct"/>
            <w:vAlign w:val="center"/>
          </w:tcPr>
          <w:p w14:paraId="360A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12758.25</w:t>
            </w:r>
          </w:p>
        </w:tc>
      </w:tr>
      <w:tr w14:paraId="12E37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pct"/>
            <w:vAlign w:val="center"/>
          </w:tcPr>
          <w:p w14:paraId="49800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511111002</w:t>
            </w:r>
          </w:p>
        </w:tc>
        <w:tc>
          <w:tcPr>
            <w:tcW w:w="803" w:type="pct"/>
            <w:vAlign w:val="center"/>
          </w:tcPr>
          <w:p w14:paraId="62897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铜河街道办</w:t>
            </w:r>
          </w:p>
        </w:tc>
        <w:tc>
          <w:tcPr>
            <w:tcW w:w="539" w:type="pct"/>
            <w:vAlign w:val="center"/>
          </w:tcPr>
          <w:p w14:paraId="48EEF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937" w:type="pct"/>
            <w:vAlign w:val="center"/>
          </w:tcPr>
          <w:p w14:paraId="3349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270.05</w:t>
            </w:r>
          </w:p>
        </w:tc>
        <w:tc>
          <w:tcPr>
            <w:tcW w:w="672" w:type="pct"/>
            <w:vAlign w:val="center"/>
          </w:tcPr>
          <w:p w14:paraId="7A395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53.65</w:t>
            </w:r>
          </w:p>
        </w:tc>
        <w:tc>
          <w:tcPr>
            <w:tcW w:w="672" w:type="pct"/>
            <w:vAlign w:val="center"/>
          </w:tcPr>
          <w:p w14:paraId="16E9C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125.62</w:t>
            </w:r>
          </w:p>
        </w:tc>
        <w:tc>
          <w:tcPr>
            <w:tcW w:w="672" w:type="pct"/>
            <w:vAlign w:val="center"/>
          </w:tcPr>
          <w:p w14:paraId="349E8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90.78</w:t>
            </w:r>
          </w:p>
        </w:tc>
      </w:tr>
      <w:tr w14:paraId="316A2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pct"/>
            <w:vAlign w:val="center"/>
          </w:tcPr>
          <w:p w14:paraId="4CD5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511111100</w:t>
            </w:r>
          </w:p>
        </w:tc>
        <w:tc>
          <w:tcPr>
            <w:tcW w:w="803" w:type="pct"/>
            <w:vAlign w:val="center"/>
          </w:tcPr>
          <w:p w14:paraId="13FA1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539" w:type="pct"/>
            <w:vAlign w:val="center"/>
          </w:tcPr>
          <w:p w14:paraId="02BA3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937" w:type="pct"/>
            <w:vAlign w:val="center"/>
          </w:tcPr>
          <w:p w14:paraId="22D05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9980.58</w:t>
            </w:r>
          </w:p>
        </w:tc>
        <w:tc>
          <w:tcPr>
            <w:tcW w:w="672" w:type="pct"/>
            <w:vAlign w:val="center"/>
          </w:tcPr>
          <w:p w14:paraId="4570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438.89</w:t>
            </w:r>
          </w:p>
        </w:tc>
        <w:tc>
          <w:tcPr>
            <w:tcW w:w="672" w:type="pct"/>
            <w:vAlign w:val="center"/>
          </w:tcPr>
          <w:p w14:paraId="68EAE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2983.91</w:t>
            </w:r>
          </w:p>
        </w:tc>
        <w:tc>
          <w:tcPr>
            <w:tcW w:w="672" w:type="pct"/>
            <w:vAlign w:val="center"/>
          </w:tcPr>
          <w:p w14:paraId="7C8B4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6557.78</w:t>
            </w:r>
          </w:p>
        </w:tc>
      </w:tr>
      <w:tr w14:paraId="03650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pct"/>
            <w:vAlign w:val="center"/>
          </w:tcPr>
          <w:p w14:paraId="20AD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511111101</w:t>
            </w:r>
          </w:p>
        </w:tc>
        <w:tc>
          <w:tcPr>
            <w:tcW w:w="803" w:type="pct"/>
            <w:vAlign w:val="center"/>
          </w:tcPr>
          <w:p w14:paraId="3A418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嘉农镇</w:t>
            </w:r>
          </w:p>
        </w:tc>
        <w:tc>
          <w:tcPr>
            <w:tcW w:w="539" w:type="pct"/>
            <w:vAlign w:val="center"/>
          </w:tcPr>
          <w:p w14:paraId="76A45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937" w:type="pct"/>
            <w:vAlign w:val="center"/>
          </w:tcPr>
          <w:p w14:paraId="46CB9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1217.91</w:t>
            </w:r>
          </w:p>
        </w:tc>
        <w:tc>
          <w:tcPr>
            <w:tcW w:w="672" w:type="pct"/>
            <w:vAlign w:val="center"/>
          </w:tcPr>
          <w:p w14:paraId="7200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639.69</w:t>
            </w:r>
          </w:p>
        </w:tc>
        <w:tc>
          <w:tcPr>
            <w:tcW w:w="672" w:type="pct"/>
            <w:vAlign w:val="center"/>
          </w:tcPr>
          <w:p w14:paraId="68097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476.71</w:t>
            </w:r>
          </w:p>
        </w:tc>
        <w:tc>
          <w:tcPr>
            <w:tcW w:w="672" w:type="pct"/>
            <w:vAlign w:val="center"/>
          </w:tcPr>
          <w:p w14:paraId="2E549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101.51</w:t>
            </w:r>
          </w:p>
        </w:tc>
      </w:tr>
      <w:tr w14:paraId="368FE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pct"/>
            <w:vAlign w:val="center"/>
          </w:tcPr>
          <w:p w14:paraId="5466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511111102</w:t>
            </w:r>
          </w:p>
        </w:tc>
        <w:tc>
          <w:tcPr>
            <w:tcW w:w="803" w:type="pct"/>
            <w:vAlign w:val="center"/>
          </w:tcPr>
          <w:p w14:paraId="35C28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539" w:type="pct"/>
            <w:vAlign w:val="center"/>
          </w:tcPr>
          <w:p w14:paraId="546B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937" w:type="pct"/>
            <w:vAlign w:val="center"/>
          </w:tcPr>
          <w:p w14:paraId="3E0C0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4231.53</w:t>
            </w:r>
          </w:p>
        </w:tc>
        <w:tc>
          <w:tcPr>
            <w:tcW w:w="672" w:type="pct"/>
            <w:vAlign w:val="center"/>
          </w:tcPr>
          <w:p w14:paraId="09CB4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1738.54</w:t>
            </w:r>
          </w:p>
        </w:tc>
        <w:tc>
          <w:tcPr>
            <w:tcW w:w="672" w:type="pct"/>
            <w:vAlign w:val="center"/>
          </w:tcPr>
          <w:p w14:paraId="5CAC9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1976.65</w:t>
            </w:r>
          </w:p>
        </w:tc>
        <w:tc>
          <w:tcPr>
            <w:tcW w:w="672" w:type="pct"/>
            <w:vAlign w:val="center"/>
          </w:tcPr>
          <w:p w14:paraId="1A8FE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516.34</w:t>
            </w:r>
          </w:p>
        </w:tc>
      </w:tr>
      <w:tr w14:paraId="3A665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pct"/>
            <w:vAlign w:val="center"/>
          </w:tcPr>
          <w:p w14:paraId="2151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511111103</w:t>
            </w:r>
          </w:p>
        </w:tc>
        <w:tc>
          <w:tcPr>
            <w:tcW w:w="803" w:type="pct"/>
            <w:vAlign w:val="center"/>
          </w:tcPr>
          <w:p w14:paraId="1226C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539" w:type="pct"/>
            <w:vAlign w:val="center"/>
          </w:tcPr>
          <w:p w14:paraId="246B0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937" w:type="pct"/>
            <w:vAlign w:val="center"/>
          </w:tcPr>
          <w:p w14:paraId="0A0D1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6533.80</w:t>
            </w:r>
          </w:p>
        </w:tc>
        <w:tc>
          <w:tcPr>
            <w:tcW w:w="672" w:type="pct"/>
            <w:vAlign w:val="center"/>
          </w:tcPr>
          <w:p w14:paraId="0B27D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2028.98</w:t>
            </w:r>
          </w:p>
        </w:tc>
        <w:tc>
          <w:tcPr>
            <w:tcW w:w="672" w:type="pct"/>
            <w:vAlign w:val="center"/>
          </w:tcPr>
          <w:p w14:paraId="214D7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3886.47</w:t>
            </w:r>
          </w:p>
        </w:tc>
        <w:tc>
          <w:tcPr>
            <w:tcW w:w="672" w:type="pct"/>
            <w:vAlign w:val="center"/>
          </w:tcPr>
          <w:p w14:paraId="2627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618.35</w:t>
            </w:r>
          </w:p>
        </w:tc>
      </w:tr>
      <w:tr w14:paraId="64778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pct"/>
            <w:vAlign w:val="center"/>
          </w:tcPr>
          <w:p w14:paraId="05D99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511111104</w:t>
            </w:r>
          </w:p>
        </w:tc>
        <w:tc>
          <w:tcPr>
            <w:tcW w:w="803" w:type="pct"/>
            <w:vAlign w:val="center"/>
          </w:tcPr>
          <w:p w14:paraId="3F92C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539" w:type="pct"/>
            <w:vAlign w:val="center"/>
          </w:tcPr>
          <w:p w14:paraId="5BD2A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937" w:type="pct"/>
            <w:vAlign w:val="center"/>
          </w:tcPr>
          <w:p w14:paraId="5E3E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3589.79</w:t>
            </w:r>
          </w:p>
        </w:tc>
        <w:tc>
          <w:tcPr>
            <w:tcW w:w="672" w:type="pct"/>
            <w:vAlign w:val="center"/>
          </w:tcPr>
          <w:p w14:paraId="5455B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284.47</w:t>
            </w:r>
          </w:p>
        </w:tc>
        <w:tc>
          <w:tcPr>
            <w:tcW w:w="672" w:type="pct"/>
            <w:vAlign w:val="center"/>
          </w:tcPr>
          <w:p w14:paraId="6CADB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1809.06</w:t>
            </w:r>
          </w:p>
        </w:tc>
        <w:tc>
          <w:tcPr>
            <w:tcW w:w="672" w:type="pct"/>
            <w:vAlign w:val="center"/>
          </w:tcPr>
          <w:p w14:paraId="3C1EE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1496.26</w:t>
            </w:r>
          </w:p>
        </w:tc>
      </w:tr>
      <w:tr w14:paraId="6D882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pct"/>
            <w:vAlign w:val="center"/>
          </w:tcPr>
          <w:p w14:paraId="13F5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511111106</w:t>
            </w:r>
          </w:p>
        </w:tc>
        <w:tc>
          <w:tcPr>
            <w:tcW w:w="803" w:type="pct"/>
            <w:vAlign w:val="center"/>
          </w:tcPr>
          <w:p w14:paraId="722BC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葫芦镇</w:t>
            </w:r>
          </w:p>
        </w:tc>
        <w:tc>
          <w:tcPr>
            <w:tcW w:w="539" w:type="pct"/>
            <w:vAlign w:val="center"/>
          </w:tcPr>
          <w:p w14:paraId="439CB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937" w:type="pct"/>
            <w:vAlign w:val="center"/>
          </w:tcPr>
          <w:p w14:paraId="503D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3028.11</w:t>
            </w:r>
          </w:p>
        </w:tc>
        <w:tc>
          <w:tcPr>
            <w:tcW w:w="672" w:type="pct"/>
            <w:vAlign w:val="center"/>
          </w:tcPr>
          <w:p w14:paraId="40D07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774.69</w:t>
            </w:r>
          </w:p>
        </w:tc>
        <w:tc>
          <w:tcPr>
            <w:tcW w:w="672" w:type="pct"/>
            <w:vAlign w:val="center"/>
          </w:tcPr>
          <w:p w14:paraId="2BB45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1415.34</w:t>
            </w:r>
          </w:p>
        </w:tc>
        <w:tc>
          <w:tcPr>
            <w:tcW w:w="672" w:type="pct"/>
            <w:vAlign w:val="center"/>
          </w:tcPr>
          <w:p w14:paraId="3CCA2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838.09</w:t>
            </w:r>
          </w:p>
        </w:tc>
      </w:tr>
      <w:tr w14:paraId="02DFB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pct"/>
            <w:vAlign w:val="center"/>
          </w:tcPr>
          <w:p w14:paraId="15F62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511111107</w:t>
            </w:r>
          </w:p>
        </w:tc>
        <w:tc>
          <w:tcPr>
            <w:tcW w:w="803" w:type="pct"/>
            <w:vAlign w:val="center"/>
          </w:tcPr>
          <w:p w14:paraId="56A4A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</w:t>
            </w:r>
          </w:p>
        </w:tc>
        <w:tc>
          <w:tcPr>
            <w:tcW w:w="539" w:type="pct"/>
            <w:vAlign w:val="center"/>
          </w:tcPr>
          <w:p w14:paraId="47F35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937" w:type="pct"/>
            <w:vAlign w:val="center"/>
          </w:tcPr>
          <w:p w14:paraId="1C74B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3695.05</w:t>
            </w:r>
          </w:p>
        </w:tc>
        <w:tc>
          <w:tcPr>
            <w:tcW w:w="672" w:type="pct"/>
            <w:vAlign w:val="center"/>
          </w:tcPr>
          <w:p w14:paraId="724A4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1508.94</w:t>
            </w:r>
          </w:p>
        </w:tc>
        <w:tc>
          <w:tcPr>
            <w:tcW w:w="672" w:type="pct"/>
            <w:vAlign w:val="center"/>
          </w:tcPr>
          <w:p w14:paraId="6486C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1594.36</w:t>
            </w:r>
          </w:p>
        </w:tc>
        <w:tc>
          <w:tcPr>
            <w:tcW w:w="672" w:type="pct"/>
            <w:vAlign w:val="center"/>
          </w:tcPr>
          <w:p w14:paraId="0D445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591.75</w:t>
            </w:r>
          </w:p>
        </w:tc>
      </w:tr>
      <w:tr w14:paraId="421F3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01" w:type="pct"/>
            <w:vAlign w:val="center"/>
          </w:tcPr>
          <w:p w14:paraId="11299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511111108</w:t>
            </w:r>
          </w:p>
        </w:tc>
        <w:tc>
          <w:tcPr>
            <w:tcW w:w="803" w:type="pct"/>
            <w:vAlign w:val="center"/>
          </w:tcPr>
          <w:p w14:paraId="1861C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</w:t>
            </w:r>
          </w:p>
        </w:tc>
        <w:tc>
          <w:tcPr>
            <w:tcW w:w="539" w:type="pct"/>
            <w:vAlign w:val="center"/>
          </w:tcPr>
          <w:p w14:paraId="415FE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937" w:type="pct"/>
            <w:vAlign w:val="center"/>
          </w:tcPr>
          <w:p w14:paraId="0682F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5081.90</w:t>
            </w:r>
          </w:p>
        </w:tc>
        <w:tc>
          <w:tcPr>
            <w:tcW w:w="672" w:type="pct"/>
            <w:vAlign w:val="center"/>
          </w:tcPr>
          <w:p w14:paraId="48C90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1097.77</w:t>
            </w:r>
          </w:p>
        </w:tc>
        <w:tc>
          <w:tcPr>
            <w:tcW w:w="672" w:type="pct"/>
            <w:vAlign w:val="center"/>
          </w:tcPr>
          <w:p w14:paraId="6E276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2036.74</w:t>
            </w:r>
          </w:p>
        </w:tc>
        <w:tc>
          <w:tcPr>
            <w:tcW w:w="672" w:type="pct"/>
            <w:vAlign w:val="center"/>
          </w:tcPr>
          <w:p w14:paraId="57492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1947.40</w:t>
            </w:r>
          </w:p>
        </w:tc>
      </w:tr>
    </w:tbl>
    <w:p w14:paraId="7595070D">
      <w:pPr>
        <w:pStyle w:val="2"/>
        <w:tabs>
          <w:tab w:val="left" w:pos="1139"/>
        </w:tabs>
        <w:spacing w:before="160" w:line="360" w:lineRule="auto"/>
        <w:ind w:left="0" w:right="197"/>
        <w:jc w:val="center"/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F1CFB07">
      <w:pPr>
        <w:rPr>
          <w:rFonts w:hint="eastAsia"/>
          <w:lang w:val="en-US" w:eastAsia="zh-CN"/>
        </w:rPr>
      </w:pPr>
    </w:p>
    <w:p w14:paraId="0AA2B073">
      <w:pPr>
        <w:pStyle w:val="2"/>
        <w:rPr>
          <w:rFonts w:hint="eastAsia"/>
          <w:lang w:val="en-US" w:eastAsia="zh-CN"/>
        </w:rPr>
      </w:pPr>
    </w:p>
    <w:p w14:paraId="235709C2">
      <w:pPr>
        <w:pStyle w:val="2"/>
        <w:keepNext w:val="0"/>
        <w:keepLines w:val="0"/>
        <w:pageBreakBefore w:val="0"/>
        <w:widowControl w:val="0"/>
        <w:tabs>
          <w:tab w:val="left" w:pos="11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198"/>
        <w:jc w:val="center"/>
        <w:textAlignment w:val="auto"/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表11</w:t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沙湾区林地级别地类面积汇总表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957"/>
        <w:gridCol w:w="899"/>
        <w:gridCol w:w="1238"/>
        <w:gridCol w:w="1375"/>
        <w:gridCol w:w="988"/>
        <w:gridCol w:w="1001"/>
        <w:gridCol w:w="1003"/>
      </w:tblGrid>
      <w:tr w14:paraId="2F3DD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tblHeader/>
        </w:trPr>
        <w:tc>
          <w:tcPr>
            <w:tcW w:w="622" w:type="pct"/>
            <w:shd w:val="clear" w:color="auto" w:fill="D7D7D7" w:themeFill="background1" w:themeFillShade="D8"/>
            <w:vAlign w:val="center"/>
          </w:tcPr>
          <w:p w14:paraId="237F3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行政区</w:t>
            </w:r>
          </w:p>
          <w:p w14:paraId="3C6E5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561" w:type="pct"/>
            <w:shd w:val="clear" w:color="auto" w:fill="D7D7D7" w:themeFill="background1" w:themeFillShade="D8"/>
            <w:vAlign w:val="center"/>
          </w:tcPr>
          <w:p w14:paraId="2011B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行政区</w:t>
            </w:r>
          </w:p>
          <w:p w14:paraId="2C3D0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27" w:type="pct"/>
            <w:shd w:val="clear" w:color="auto" w:fill="D7D7D7" w:themeFill="background1" w:themeFillShade="D8"/>
            <w:vAlign w:val="center"/>
          </w:tcPr>
          <w:p w14:paraId="46B98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森林</w:t>
            </w:r>
          </w:p>
          <w:p w14:paraId="4F92F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726" w:type="pct"/>
            <w:shd w:val="clear" w:color="auto" w:fill="D7D7D7" w:themeFill="background1" w:themeFillShade="D8"/>
            <w:vAlign w:val="center"/>
          </w:tcPr>
          <w:p w14:paraId="1E5AF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地类</w:t>
            </w:r>
          </w:p>
        </w:tc>
        <w:tc>
          <w:tcPr>
            <w:tcW w:w="806" w:type="pct"/>
            <w:shd w:val="clear" w:color="auto" w:fill="D7D7D7" w:themeFill="background1" w:themeFillShade="D8"/>
            <w:vAlign w:val="center"/>
          </w:tcPr>
          <w:p w14:paraId="5872B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面积合计（公顷）</w:t>
            </w:r>
          </w:p>
        </w:tc>
        <w:tc>
          <w:tcPr>
            <w:tcW w:w="579" w:type="pct"/>
            <w:shd w:val="clear" w:color="auto" w:fill="D7D7D7" w:themeFill="background1" w:themeFillShade="D8"/>
            <w:vAlign w:val="center"/>
          </w:tcPr>
          <w:p w14:paraId="055B2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1级面积</w:t>
            </w:r>
          </w:p>
          <w:p w14:paraId="2FD07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587" w:type="pct"/>
            <w:shd w:val="clear" w:color="auto" w:fill="D7D7D7" w:themeFill="background1" w:themeFillShade="D8"/>
            <w:vAlign w:val="center"/>
          </w:tcPr>
          <w:p w14:paraId="782B7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2级面积</w:t>
            </w:r>
          </w:p>
          <w:p w14:paraId="13B74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588" w:type="pct"/>
            <w:shd w:val="clear" w:color="auto" w:fill="D7D7D7" w:themeFill="background1" w:themeFillShade="D8"/>
            <w:vAlign w:val="center"/>
          </w:tcPr>
          <w:p w14:paraId="0ED47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3级面积</w:t>
            </w:r>
          </w:p>
          <w:p w14:paraId="4F5FB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</w:tr>
      <w:tr w14:paraId="758AB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78AFB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</w:t>
            </w:r>
          </w:p>
        </w:tc>
        <w:tc>
          <w:tcPr>
            <w:tcW w:w="561" w:type="pct"/>
            <w:vAlign w:val="center"/>
          </w:tcPr>
          <w:p w14:paraId="7702D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</w:t>
            </w:r>
          </w:p>
        </w:tc>
        <w:tc>
          <w:tcPr>
            <w:tcW w:w="527" w:type="pct"/>
            <w:vAlign w:val="center"/>
          </w:tcPr>
          <w:p w14:paraId="18214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726" w:type="pct"/>
            <w:vAlign w:val="center"/>
          </w:tcPr>
          <w:p w14:paraId="7C718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灌木林地</w:t>
            </w:r>
          </w:p>
        </w:tc>
        <w:tc>
          <w:tcPr>
            <w:tcW w:w="806" w:type="pct"/>
            <w:vAlign w:val="center"/>
          </w:tcPr>
          <w:p w14:paraId="6922F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0.84</w:t>
            </w:r>
          </w:p>
        </w:tc>
        <w:tc>
          <w:tcPr>
            <w:tcW w:w="579" w:type="pct"/>
            <w:vAlign w:val="center"/>
          </w:tcPr>
          <w:p w14:paraId="7BAC3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587" w:type="pct"/>
            <w:vAlign w:val="center"/>
          </w:tcPr>
          <w:p w14:paraId="269E13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588" w:type="pct"/>
            <w:vAlign w:val="center"/>
          </w:tcPr>
          <w:p w14:paraId="13CEA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0.84</w:t>
            </w:r>
          </w:p>
        </w:tc>
      </w:tr>
      <w:tr w14:paraId="639E4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3DE8B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511111103</w:t>
            </w:r>
          </w:p>
        </w:tc>
        <w:tc>
          <w:tcPr>
            <w:tcW w:w="561" w:type="pct"/>
            <w:vAlign w:val="center"/>
          </w:tcPr>
          <w:p w14:paraId="5719C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527" w:type="pct"/>
            <w:vAlign w:val="center"/>
          </w:tcPr>
          <w:p w14:paraId="1062C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726" w:type="pct"/>
            <w:vAlign w:val="center"/>
          </w:tcPr>
          <w:p w14:paraId="239C0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灌木林地</w:t>
            </w:r>
          </w:p>
        </w:tc>
        <w:tc>
          <w:tcPr>
            <w:tcW w:w="806" w:type="pct"/>
            <w:vAlign w:val="center"/>
          </w:tcPr>
          <w:p w14:paraId="7417E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0.84</w:t>
            </w:r>
          </w:p>
        </w:tc>
        <w:tc>
          <w:tcPr>
            <w:tcW w:w="579" w:type="pct"/>
            <w:vAlign w:val="center"/>
          </w:tcPr>
          <w:p w14:paraId="40062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587" w:type="pct"/>
            <w:vAlign w:val="center"/>
          </w:tcPr>
          <w:p w14:paraId="506CC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588" w:type="pct"/>
            <w:vAlign w:val="center"/>
          </w:tcPr>
          <w:p w14:paraId="03DCA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0.84</w:t>
            </w:r>
          </w:p>
        </w:tc>
      </w:tr>
      <w:tr w14:paraId="07B4F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24FFC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</w:t>
            </w:r>
          </w:p>
        </w:tc>
        <w:tc>
          <w:tcPr>
            <w:tcW w:w="561" w:type="pct"/>
            <w:vAlign w:val="center"/>
          </w:tcPr>
          <w:p w14:paraId="77462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</w:t>
            </w:r>
          </w:p>
        </w:tc>
        <w:tc>
          <w:tcPr>
            <w:tcW w:w="527" w:type="pct"/>
            <w:vAlign w:val="center"/>
          </w:tcPr>
          <w:p w14:paraId="72C639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726" w:type="pct"/>
            <w:vAlign w:val="center"/>
          </w:tcPr>
          <w:p w14:paraId="2011F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其他林地</w:t>
            </w:r>
          </w:p>
        </w:tc>
        <w:tc>
          <w:tcPr>
            <w:tcW w:w="806" w:type="pct"/>
            <w:vAlign w:val="center"/>
          </w:tcPr>
          <w:p w14:paraId="1A6A5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2.48</w:t>
            </w:r>
          </w:p>
        </w:tc>
        <w:tc>
          <w:tcPr>
            <w:tcW w:w="579" w:type="pct"/>
            <w:vAlign w:val="center"/>
          </w:tcPr>
          <w:p w14:paraId="2EB39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587" w:type="pct"/>
            <w:vAlign w:val="center"/>
          </w:tcPr>
          <w:p w14:paraId="49FBB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0.81</w:t>
            </w:r>
          </w:p>
        </w:tc>
        <w:tc>
          <w:tcPr>
            <w:tcW w:w="588" w:type="pct"/>
            <w:vAlign w:val="center"/>
          </w:tcPr>
          <w:p w14:paraId="0BCCF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1.47</w:t>
            </w:r>
          </w:p>
        </w:tc>
      </w:tr>
      <w:tr w14:paraId="4D524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6565C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511111100</w:t>
            </w:r>
          </w:p>
        </w:tc>
        <w:tc>
          <w:tcPr>
            <w:tcW w:w="561" w:type="pct"/>
            <w:vAlign w:val="center"/>
          </w:tcPr>
          <w:p w14:paraId="05C23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527" w:type="pct"/>
            <w:vAlign w:val="center"/>
          </w:tcPr>
          <w:p w14:paraId="6BDEC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726" w:type="pct"/>
            <w:vAlign w:val="center"/>
          </w:tcPr>
          <w:p w14:paraId="7769E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其他林地</w:t>
            </w:r>
          </w:p>
        </w:tc>
        <w:tc>
          <w:tcPr>
            <w:tcW w:w="806" w:type="pct"/>
            <w:vAlign w:val="center"/>
          </w:tcPr>
          <w:p w14:paraId="0FAF3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1.01</w:t>
            </w:r>
          </w:p>
        </w:tc>
        <w:tc>
          <w:tcPr>
            <w:tcW w:w="579" w:type="pct"/>
            <w:vAlign w:val="center"/>
          </w:tcPr>
          <w:p w14:paraId="44200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0.20</w:t>
            </w:r>
          </w:p>
        </w:tc>
        <w:tc>
          <w:tcPr>
            <w:tcW w:w="587" w:type="pct"/>
            <w:vAlign w:val="center"/>
          </w:tcPr>
          <w:p w14:paraId="13B5E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0.81</w:t>
            </w:r>
          </w:p>
        </w:tc>
        <w:tc>
          <w:tcPr>
            <w:tcW w:w="588" w:type="pct"/>
            <w:vAlign w:val="center"/>
          </w:tcPr>
          <w:p w14:paraId="30701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</w:tr>
      <w:tr w14:paraId="725BB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148DE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511111104</w:t>
            </w:r>
          </w:p>
        </w:tc>
        <w:tc>
          <w:tcPr>
            <w:tcW w:w="561" w:type="pct"/>
            <w:vAlign w:val="center"/>
          </w:tcPr>
          <w:p w14:paraId="63AB8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527" w:type="pct"/>
            <w:vAlign w:val="center"/>
          </w:tcPr>
          <w:p w14:paraId="31609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726" w:type="pct"/>
            <w:vAlign w:val="center"/>
          </w:tcPr>
          <w:p w14:paraId="7F83A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其他林地</w:t>
            </w:r>
          </w:p>
        </w:tc>
        <w:tc>
          <w:tcPr>
            <w:tcW w:w="806" w:type="pct"/>
            <w:vAlign w:val="center"/>
          </w:tcPr>
          <w:p w14:paraId="55326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1.47</w:t>
            </w:r>
          </w:p>
        </w:tc>
        <w:tc>
          <w:tcPr>
            <w:tcW w:w="579" w:type="pct"/>
            <w:vAlign w:val="center"/>
          </w:tcPr>
          <w:p w14:paraId="2D542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587" w:type="pct"/>
            <w:vAlign w:val="center"/>
          </w:tcPr>
          <w:p w14:paraId="4EA6E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588" w:type="pct"/>
            <w:vAlign w:val="center"/>
          </w:tcPr>
          <w:p w14:paraId="70A6E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1.47</w:t>
            </w:r>
          </w:p>
        </w:tc>
      </w:tr>
      <w:tr w14:paraId="7D635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5B85C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</w:t>
            </w:r>
          </w:p>
        </w:tc>
        <w:tc>
          <w:tcPr>
            <w:tcW w:w="561" w:type="pct"/>
            <w:vAlign w:val="center"/>
          </w:tcPr>
          <w:p w14:paraId="41E5F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</w:t>
            </w:r>
          </w:p>
        </w:tc>
        <w:tc>
          <w:tcPr>
            <w:tcW w:w="527" w:type="pct"/>
            <w:vAlign w:val="center"/>
          </w:tcPr>
          <w:p w14:paraId="7B5B7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726" w:type="pct"/>
            <w:vAlign w:val="center"/>
          </w:tcPr>
          <w:p w14:paraId="064D1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806" w:type="pct"/>
            <w:vAlign w:val="center"/>
          </w:tcPr>
          <w:p w14:paraId="5764E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982.98</w:t>
            </w:r>
          </w:p>
        </w:tc>
        <w:tc>
          <w:tcPr>
            <w:tcW w:w="579" w:type="pct"/>
            <w:vAlign w:val="center"/>
          </w:tcPr>
          <w:p w14:paraId="79BAB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2.07</w:t>
            </w:r>
          </w:p>
        </w:tc>
        <w:tc>
          <w:tcPr>
            <w:tcW w:w="587" w:type="pct"/>
            <w:vAlign w:val="center"/>
          </w:tcPr>
          <w:p w14:paraId="2BF73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184.73</w:t>
            </w:r>
          </w:p>
        </w:tc>
        <w:tc>
          <w:tcPr>
            <w:tcW w:w="588" w:type="pct"/>
            <w:vAlign w:val="center"/>
          </w:tcPr>
          <w:p w14:paraId="50786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796.18</w:t>
            </w:r>
          </w:p>
        </w:tc>
      </w:tr>
      <w:tr w14:paraId="4E3F2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05F40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511111100</w:t>
            </w:r>
          </w:p>
        </w:tc>
        <w:tc>
          <w:tcPr>
            <w:tcW w:w="561" w:type="pct"/>
            <w:vAlign w:val="center"/>
          </w:tcPr>
          <w:p w14:paraId="228DB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527" w:type="pct"/>
            <w:vAlign w:val="center"/>
          </w:tcPr>
          <w:p w14:paraId="650BF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726" w:type="pct"/>
            <w:vAlign w:val="center"/>
          </w:tcPr>
          <w:p w14:paraId="2F1BD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806" w:type="pct"/>
            <w:vAlign w:val="center"/>
          </w:tcPr>
          <w:p w14:paraId="1F6F6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934.22</w:t>
            </w:r>
          </w:p>
        </w:tc>
        <w:tc>
          <w:tcPr>
            <w:tcW w:w="579" w:type="pct"/>
            <w:vAlign w:val="center"/>
          </w:tcPr>
          <w:p w14:paraId="41ECC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0.59</w:t>
            </w:r>
          </w:p>
        </w:tc>
        <w:tc>
          <w:tcPr>
            <w:tcW w:w="587" w:type="pct"/>
            <w:vAlign w:val="center"/>
          </w:tcPr>
          <w:p w14:paraId="76A71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156.52</w:t>
            </w:r>
          </w:p>
        </w:tc>
        <w:tc>
          <w:tcPr>
            <w:tcW w:w="588" w:type="pct"/>
            <w:vAlign w:val="center"/>
          </w:tcPr>
          <w:p w14:paraId="6D466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777.11</w:t>
            </w:r>
          </w:p>
        </w:tc>
      </w:tr>
      <w:tr w14:paraId="29950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0EAC8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511111103</w:t>
            </w:r>
          </w:p>
        </w:tc>
        <w:tc>
          <w:tcPr>
            <w:tcW w:w="561" w:type="pct"/>
            <w:vAlign w:val="center"/>
          </w:tcPr>
          <w:p w14:paraId="6679F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527" w:type="pct"/>
            <w:vAlign w:val="center"/>
          </w:tcPr>
          <w:p w14:paraId="04343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726" w:type="pct"/>
            <w:vAlign w:val="center"/>
          </w:tcPr>
          <w:p w14:paraId="149BC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806" w:type="pct"/>
            <w:vAlign w:val="center"/>
          </w:tcPr>
          <w:p w14:paraId="09F0A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5.79</w:t>
            </w:r>
          </w:p>
        </w:tc>
        <w:tc>
          <w:tcPr>
            <w:tcW w:w="579" w:type="pct"/>
            <w:vAlign w:val="center"/>
          </w:tcPr>
          <w:p w14:paraId="2E1D4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1.48</w:t>
            </w:r>
          </w:p>
        </w:tc>
        <w:tc>
          <w:tcPr>
            <w:tcW w:w="587" w:type="pct"/>
            <w:vAlign w:val="center"/>
          </w:tcPr>
          <w:p w14:paraId="0C851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1.06</w:t>
            </w:r>
          </w:p>
        </w:tc>
        <w:tc>
          <w:tcPr>
            <w:tcW w:w="588" w:type="pct"/>
            <w:vAlign w:val="center"/>
          </w:tcPr>
          <w:p w14:paraId="32455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3.26</w:t>
            </w:r>
          </w:p>
        </w:tc>
      </w:tr>
      <w:tr w14:paraId="78ADF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75378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511111104</w:t>
            </w:r>
          </w:p>
        </w:tc>
        <w:tc>
          <w:tcPr>
            <w:tcW w:w="561" w:type="pct"/>
            <w:vAlign w:val="center"/>
          </w:tcPr>
          <w:p w14:paraId="584FA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527" w:type="pct"/>
            <w:vAlign w:val="center"/>
          </w:tcPr>
          <w:p w14:paraId="02594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726" w:type="pct"/>
            <w:vAlign w:val="center"/>
          </w:tcPr>
          <w:p w14:paraId="6A205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806" w:type="pct"/>
            <w:vAlign w:val="center"/>
          </w:tcPr>
          <w:p w14:paraId="6A854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42.96</w:t>
            </w:r>
          </w:p>
        </w:tc>
        <w:tc>
          <w:tcPr>
            <w:tcW w:w="579" w:type="pct"/>
            <w:vAlign w:val="center"/>
          </w:tcPr>
          <w:p w14:paraId="5BBD4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587" w:type="pct"/>
            <w:vAlign w:val="center"/>
          </w:tcPr>
          <w:p w14:paraId="78D10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27.16</w:t>
            </w:r>
          </w:p>
        </w:tc>
        <w:tc>
          <w:tcPr>
            <w:tcW w:w="588" w:type="pct"/>
            <w:vAlign w:val="center"/>
          </w:tcPr>
          <w:p w14:paraId="14E77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15.81</w:t>
            </w:r>
          </w:p>
        </w:tc>
      </w:tr>
      <w:tr w14:paraId="384FE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636B3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</w:t>
            </w:r>
          </w:p>
        </w:tc>
        <w:tc>
          <w:tcPr>
            <w:tcW w:w="561" w:type="pct"/>
            <w:vAlign w:val="center"/>
          </w:tcPr>
          <w:p w14:paraId="3CF8C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</w:t>
            </w:r>
          </w:p>
        </w:tc>
        <w:tc>
          <w:tcPr>
            <w:tcW w:w="527" w:type="pct"/>
            <w:vAlign w:val="center"/>
          </w:tcPr>
          <w:p w14:paraId="10537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726" w:type="pct"/>
            <w:vAlign w:val="center"/>
          </w:tcPr>
          <w:p w14:paraId="5818D1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竹林地</w:t>
            </w:r>
          </w:p>
        </w:tc>
        <w:tc>
          <w:tcPr>
            <w:tcW w:w="806" w:type="pct"/>
            <w:vAlign w:val="center"/>
          </w:tcPr>
          <w:p w14:paraId="7156C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0.77</w:t>
            </w:r>
          </w:p>
        </w:tc>
        <w:tc>
          <w:tcPr>
            <w:tcW w:w="579" w:type="pct"/>
            <w:vAlign w:val="center"/>
          </w:tcPr>
          <w:p w14:paraId="612E6F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  <w:tc>
          <w:tcPr>
            <w:tcW w:w="587" w:type="pct"/>
            <w:vAlign w:val="center"/>
          </w:tcPr>
          <w:p w14:paraId="23484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588" w:type="pct"/>
            <w:vAlign w:val="center"/>
          </w:tcPr>
          <w:p w14:paraId="3555C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0.73</w:t>
            </w:r>
          </w:p>
        </w:tc>
      </w:tr>
      <w:tr w14:paraId="0D4F5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0C967F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511111100</w:t>
            </w:r>
          </w:p>
        </w:tc>
        <w:tc>
          <w:tcPr>
            <w:tcW w:w="561" w:type="pct"/>
            <w:vAlign w:val="center"/>
          </w:tcPr>
          <w:p w14:paraId="52425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527" w:type="pct"/>
            <w:vAlign w:val="center"/>
          </w:tcPr>
          <w:p w14:paraId="4830F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726" w:type="pct"/>
            <w:vAlign w:val="center"/>
          </w:tcPr>
          <w:p w14:paraId="19AC5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竹林地</w:t>
            </w:r>
          </w:p>
        </w:tc>
        <w:tc>
          <w:tcPr>
            <w:tcW w:w="806" w:type="pct"/>
            <w:vAlign w:val="center"/>
          </w:tcPr>
          <w:p w14:paraId="66056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579" w:type="pct"/>
            <w:vAlign w:val="center"/>
          </w:tcPr>
          <w:p w14:paraId="18D29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0.04</w:t>
            </w:r>
          </w:p>
        </w:tc>
        <w:tc>
          <w:tcPr>
            <w:tcW w:w="587" w:type="pct"/>
            <w:vAlign w:val="center"/>
          </w:tcPr>
          <w:p w14:paraId="31EE7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588" w:type="pct"/>
            <w:vAlign w:val="center"/>
          </w:tcPr>
          <w:p w14:paraId="647B5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0.21</w:t>
            </w:r>
          </w:p>
        </w:tc>
      </w:tr>
      <w:tr w14:paraId="13B66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7F969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511111104</w:t>
            </w:r>
          </w:p>
        </w:tc>
        <w:tc>
          <w:tcPr>
            <w:tcW w:w="561" w:type="pct"/>
            <w:vAlign w:val="center"/>
          </w:tcPr>
          <w:p w14:paraId="23A83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527" w:type="pct"/>
            <w:vAlign w:val="center"/>
          </w:tcPr>
          <w:p w14:paraId="1BC85A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公益林</w:t>
            </w:r>
          </w:p>
        </w:tc>
        <w:tc>
          <w:tcPr>
            <w:tcW w:w="726" w:type="pct"/>
            <w:vAlign w:val="center"/>
          </w:tcPr>
          <w:p w14:paraId="2DB12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竹林地</w:t>
            </w:r>
          </w:p>
        </w:tc>
        <w:tc>
          <w:tcPr>
            <w:tcW w:w="806" w:type="pct"/>
            <w:vAlign w:val="center"/>
          </w:tcPr>
          <w:p w14:paraId="72095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0.52</w:t>
            </w:r>
          </w:p>
        </w:tc>
        <w:tc>
          <w:tcPr>
            <w:tcW w:w="579" w:type="pct"/>
            <w:vAlign w:val="center"/>
          </w:tcPr>
          <w:p w14:paraId="30935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587" w:type="pct"/>
            <w:vAlign w:val="center"/>
          </w:tcPr>
          <w:p w14:paraId="22C41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588" w:type="pct"/>
            <w:vAlign w:val="center"/>
          </w:tcPr>
          <w:p w14:paraId="03BFA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0.52</w:t>
            </w:r>
          </w:p>
        </w:tc>
      </w:tr>
      <w:tr w14:paraId="4FC5A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44DDA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</w:t>
            </w:r>
          </w:p>
        </w:tc>
        <w:tc>
          <w:tcPr>
            <w:tcW w:w="561" w:type="pct"/>
            <w:vAlign w:val="center"/>
          </w:tcPr>
          <w:p w14:paraId="71A90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</w:t>
            </w:r>
          </w:p>
        </w:tc>
        <w:tc>
          <w:tcPr>
            <w:tcW w:w="527" w:type="pct"/>
            <w:vAlign w:val="center"/>
          </w:tcPr>
          <w:p w14:paraId="06726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2E0E5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灌木林地</w:t>
            </w:r>
          </w:p>
        </w:tc>
        <w:tc>
          <w:tcPr>
            <w:tcW w:w="806" w:type="pct"/>
            <w:vAlign w:val="center"/>
          </w:tcPr>
          <w:p w14:paraId="1E47B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158.60</w:t>
            </w:r>
          </w:p>
        </w:tc>
        <w:tc>
          <w:tcPr>
            <w:tcW w:w="579" w:type="pct"/>
            <w:vAlign w:val="center"/>
          </w:tcPr>
          <w:p w14:paraId="188E6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14.55</w:t>
            </w:r>
          </w:p>
        </w:tc>
        <w:tc>
          <w:tcPr>
            <w:tcW w:w="587" w:type="pct"/>
            <w:vAlign w:val="center"/>
          </w:tcPr>
          <w:p w14:paraId="21EF5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36.34</w:t>
            </w:r>
          </w:p>
        </w:tc>
        <w:tc>
          <w:tcPr>
            <w:tcW w:w="588" w:type="pct"/>
            <w:vAlign w:val="center"/>
          </w:tcPr>
          <w:p w14:paraId="435DD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107.71</w:t>
            </w:r>
          </w:p>
        </w:tc>
      </w:tr>
      <w:tr w14:paraId="47FD3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23D31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511111002</w:t>
            </w:r>
          </w:p>
        </w:tc>
        <w:tc>
          <w:tcPr>
            <w:tcW w:w="561" w:type="pct"/>
            <w:vAlign w:val="center"/>
          </w:tcPr>
          <w:p w14:paraId="4D4C8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铜河街道办</w:t>
            </w:r>
          </w:p>
        </w:tc>
        <w:tc>
          <w:tcPr>
            <w:tcW w:w="527" w:type="pct"/>
            <w:vAlign w:val="center"/>
          </w:tcPr>
          <w:p w14:paraId="71622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00D04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灌木林地</w:t>
            </w:r>
          </w:p>
        </w:tc>
        <w:tc>
          <w:tcPr>
            <w:tcW w:w="806" w:type="pct"/>
            <w:vAlign w:val="center"/>
          </w:tcPr>
          <w:p w14:paraId="6B3EB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3.20</w:t>
            </w:r>
          </w:p>
        </w:tc>
        <w:tc>
          <w:tcPr>
            <w:tcW w:w="579" w:type="pct"/>
            <w:vAlign w:val="center"/>
          </w:tcPr>
          <w:p w14:paraId="592A9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587" w:type="pct"/>
            <w:vAlign w:val="center"/>
          </w:tcPr>
          <w:p w14:paraId="3660E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0.63</w:t>
            </w:r>
          </w:p>
        </w:tc>
        <w:tc>
          <w:tcPr>
            <w:tcW w:w="588" w:type="pct"/>
            <w:vAlign w:val="center"/>
          </w:tcPr>
          <w:p w14:paraId="5FD0B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2.57</w:t>
            </w:r>
          </w:p>
        </w:tc>
      </w:tr>
      <w:tr w14:paraId="739D6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64012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511111100</w:t>
            </w:r>
          </w:p>
        </w:tc>
        <w:tc>
          <w:tcPr>
            <w:tcW w:w="561" w:type="pct"/>
            <w:vAlign w:val="center"/>
          </w:tcPr>
          <w:p w14:paraId="57873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527" w:type="pct"/>
            <w:vAlign w:val="center"/>
          </w:tcPr>
          <w:p w14:paraId="2EF1E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267B6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灌木林地</w:t>
            </w:r>
          </w:p>
        </w:tc>
        <w:tc>
          <w:tcPr>
            <w:tcW w:w="806" w:type="pct"/>
            <w:vAlign w:val="center"/>
          </w:tcPr>
          <w:p w14:paraId="3EDF5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26.58</w:t>
            </w:r>
          </w:p>
        </w:tc>
        <w:tc>
          <w:tcPr>
            <w:tcW w:w="579" w:type="pct"/>
            <w:vAlign w:val="center"/>
          </w:tcPr>
          <w:p w14:paraId="6ABC8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1.77</w:t>
            </w:r>
          </w:p>
        </w:tc>
        <w:tc>
          <w:tcPr>
            <w:tcW w:w="587" w:type="pct"/>
            <w:vAlign w:val="center"/>
          </w:tcPr>
          <w:p w14:paraId="267A7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8.22</w:t>
            </w:r>
          </w:p>
        </w:tc>
        <w:tc>
          <w:tcPr>
            <w:tcW w:w="588" w:type="pct"/>
            <w:vAlign w:val="center"/>
          </w:tcPr>
          <w:p w14:paraId="583D0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16.59</w:t>
            </w:r>
          </w:p>
        </w:tc>
      </w:tr>
      <w:tr w14:paraId="553A9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42DC8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511111101</w:t>
            </w:r>
          </w:p>
        </w:tc>
        <w:tc>
          <w:tcPr>
            <w:tcW w:w="561" w:type="pct"/>
            <w:vAlign w:val="center"/>
          </w:tcPr>
          <w:p w14:paraId="62127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嘉农镇</w:t>
            </w:r>
          </w:p>
        </w:tc>
        <w:tc>
          <w:tcPr>
            <w:tcW w:w="527" w:type="pct"/>
            <w:vAlign w:val="center"/>
          </w:tcPr>
          <w:p w14:paraId="0DCB3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2A7E9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灌木林地</w:t>
            </w:r>
          </w:p>
        </w:tc>
        <w:tc>
          <w:tcPr>
            <w:tcW w:w="806" w:type="pct"/>
            <w:vAlign w:val="center"/>
          </w:tcPr>
          <w:p w14:paraId="3CF3B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16.27</w:t>
            </w:r>
          </w:p>
        </w:tc>
        <w:tc>
          <w:tcPr>
            <w:tcW w:w="579" w:type="pct"/>
            <w:vAlign w:val="center"/>
          </w:tcPr>
          <w:p w14:paraId="21007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2.37</w:t>
            </w:r>
          </w:p>
        </w:tc>
        <w:tc>
          <w:tcPr>
            <w:tcW w:w="587" w:type="pct"/>
            <w:vAlign w:val="center"/>
          </w:tcPr>
          <w:p w14:paraId="2E322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2.44</w:t>
            </w:r>
          </w:p>
        </w:tc>
        <w:tc>
          <w:tcPr>
            <w:tcW w:w="588" w:type="pct"/>
            <w:vAlign w:val="center"/>
          </w:tcPr>
          <w:p w14:paraId="223D9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11.46</w:t>
            </w:r>
          </w:p>
        </w:tc>
      </w:tr>
      <w:tr w14:paraId="7555E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2D091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511111102</w:t>
            </w:r>
          </w:p>
        </w:tc>
        <w:tc>
          <w:tcPr>
            <w:tcW w:w="561" w:type="pct"/>
            <w:vAlign w:val="center"/>
          </w:tcPr>
          <w:p w14:paraId="6900A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527" w:type="pct"/>
            <w:vAlign w:val="center"/>
          </w:tcPr>
          <w:p w14:paraId="692DB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77C36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灌木林地</w:t>
            </w:r>
          </w:p>
        </w:tc>
        <w:tc>
          <w:tcPr>
            <w:tcW w:w="806" w:type="pct"/>
            <w:vAlign w:val="center"/>
          </w:tcPr>
          <w:p w14:paraId="6CCE6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30.05</w:t>
            </w:r>
          </w:p>
        </w:tc>
        <w:tc>
          <w:tcPr>
            <w:tcW w:w="579" w:type="pct"/>
            <w:vAlign w:val="center"/>
          </w:tcPr>
          <w:p w14:paraId="34CFC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3.14</w:t>
            </w:r>
          </w:p>
        </w:tc>
        <w:tc>
          <w:tcPr>
            <w:tcW w:w="587" w:type="pct"/>
            <w:vAlign w:val="center"/>
          </w:tcPr>
          <w:p w14:paraId="12ACB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7.32</w:t>
            </w:r>
          </w:p>
        </w:tc>
        <w:tc>
          <w:tcPr>
            <w:tcW w:w="588" w:type="pct"/>
            <w:vAlign w:val="center"/>
          </w:tcPr>
          <w:p w14:paraId="27835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19.59</w:t>
            </w:r>
          </w:p>
        </w:tc>
      </w:tr>
      <w:tr w14:paraId="3B9E2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5B39B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511111103</w:t>
            </w:r>
          </w:p>
        </w:tc>
        <w:tc>
          <w:tcPr>
            <w:tcW w:w="561" w:type="pct"/>
            <w:vAlign w:val="center"/>
          </w:tcPr>
          <w:p w14:paraId="6E86C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527" w:type="pct"/>
            <w:vAlign w:val="center"/>
          </w:tcPr>
          <w:p w14:paraId="79D30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14E26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灌木林地</w:t>
            </w:r>
          </w:p>
        </w:tc>
        <w:tc>
          <w:tcPr>
            <w:tcW w:w="806" w:type="pct"/>
            <w:vAlign w:val="center"/>
          </w:tcPr>
          <w:p w14:paraId="78992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28.21</w:t>
            </w:r>
          </w:p>
        </w:tc>
        <w:tc>
          <w:tcPr>
            <w:tcW w:w="579" w:type="pct"/>
            <w:vAlign w:val="center"/>
          </w:tcPr>
          <w:p w14:paraId="3DC1F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4.02</w:t>
            </w:r>
          </w:p>
        </w:tc>
        <w:tc>
          <w:tcPr>
            <w:tcW w:w="587" w:type="pct"/>
            <w:vAlign w:val="center"/>
          </w:tcPr>
          <w:p w14:paraId="1C431D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7.15</w:t>
            </w:r>
          </w:p>
        </w:tc>
        <w:tc>
          <w:tcPr>
            <w:tcW w:w="588" w:type="pct"/>
            <w:vAlign w:val="center"/>
          </w:tcPr>
          <w:p w14:paraId="23388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17.04</w:t>
            </w:r>
          </w:p>
        </w:tc>
      </w:tr>
      <w:tr w14:paraId="6BA6C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769A33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511111104</w:t>
            </w:r>
          </w:p>
        </w:tc>
        <w:tc>
          <w:tcPr>
            <w:tcW w:w="561" w:type="pct"/>
            <w:vAlign w:val="center"/>
          </w:tcPr>
          <w:p w14:paraId="11FFA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527" w:type="pct"/>
            <w:vAlign w:val="center"/>
          </w:tcPr>
          <w:p w14:paraId="50062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0D0222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灌木林地</w:t>
            </w:r>
          </w:p>
        </w:tc>
        <w:tc>
          <w:tcPr>
            <w:tcW w:w="806" w:type="pct"/>
            <w:vAlign w:val="center"/>
          </w:tcPr>
          <w:p w14:paraId="77DCE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4.03</w:t>
            </w:r>
          </w:p>
        </w:tc>
        <w:tc>
          <w:tcPr>
            <w:tcW w:w="579" w:type="pct"/>
            <w:vAlign w:val="center"/>
          </w:tcPr>
          <w:p w14:paraId="7BBCD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0.07</w:t>
            </w:r>
          </w:p>
        </w:tc>
        <w:tc>
          <w:tcPr>
            <w:tcW w:w="587" w:type="pct"/>
            <w:vAlign w:val="center"/>
          </w:tcPr>
          <w:p w14:paraId="57960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0.05</w:t>
            </w:r>
          </w:p>
        </w:tc>
        <w:tc>
          <w:tcPr>
            <w:tcW w:w="588" w:type="pct"/>
            <w:vAlign w:val="center"/>
          </w:tcPr>
          <w:p w14:paraId="076E1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3.92</w:t>
            </w:r>
          </w:p>
        </w:tc>
      </w:tr>
      <w:tr w14:paraId="4141A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00D1AF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511111106</w:t>
            </w:r>
          </w:p>
        </w:tc>
        <w:tc>
          <w:tcPr>
            <w:tcW w:w="561" w:type="pct"/>
            <w:vAlign w:val="center"/>
          </w:tcPr>
          <w:p w14:paraId="0A73F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葫芦镇</w:t>
            </w:r>
          </w:p>
        </w:tc>
        <w:tc>
          <w:tcPr>
            <w:tcW w:w="527" w:type="pct"/>
            <w:vAlign w:val="center"/>
          </w:tcPr>
          <w:p w14:paraId="6DA7C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12274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灌木林地</w:t>
            </w:r>
          </w:p>
        </w:tc>
        <w:tc>
          <w:tcPr>
            <w:tcW w:w="806" w:type="pct"/>
            <w:vAlign w:val="center"/>
          </w:tcPr>
          <w:p w14:paraId="07697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4.39</w:t>
            </w:r>
          </w:p>
        </w:tc>
        <w:tc>
          <w:tcPr>
            <w:tcW w:w="579" w:type="pct"/>
            <w:vAlign w:val="center"/>
          </w:tcPr>
          <w:p w14:paraId="21E0F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1.49</w:t>
            </w:r>
          </w:p>
        </w:tc>
        <w:tc>
          <w:tcPr>
            <w:tcW w:w="587" w:type="pct"/>
            <w:vAlign w:val="center"/>
          </w:tcPr>
          <w:p w14:paraId="42065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0.50</w:t>
            </w:r>
          </w:p>
        </w:tc>
        <w:tc>
          <w:tcPr>
            <w:tcW w:w="588" w:type="pct"/>
            <w:vAlign w:val="center"/>
          </w:tcPr>
          <w:p w14:paraId="33134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2.41</w:t>
            </w:r>
          </w:p>
        </w:tc>
      </w:tr>
      <w:tr w14:paraId="104CD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70395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511111107</w:t>
            </w:r>
          </w:p>
        </w:tc>
        <w:tc>
          <w:tcPr>
            <w:tcW w:w="561" w:type="pct"/>
            <w:vAlign w:val="center"/>
          </w:tcPr>
          <w:p w14:paraId="6AB7C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</w:t>
            </w:r>
          </w:p>
        </w:tc>
        <w:tc>
          <w:tcPr>
            <w:tcW w:w="527" w:type="pct"/>
            <w:vAlign w:val="center"/>
          </w:tcPr>
          <w:p w14:paraId="3EA2A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2747C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灌木林地</w:t>
            </w:r>
          </w:p>
        </w:tc>
        <w:tc>
          <w:tcPr>
            <w:tcW w:w="806" w:type="pct"/>
            <w:vAlign w:val="center"/>
          </w:tcPr>
          <w:p w14:paraId="4D5A6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37.99</w:t>
            </w:r>
          </w:p>
        </w:tc>
        <w:tc>
          <w:tcPr>
            <w:tcW w:w="579" w:type="pct"/>
            <w:vAlign w:val="center"/>
          </w:tcPr>
          <w:p w14:paraId="7D759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1.04</w:t>
            </w:r>
          </w:p>
        </w:tc>
        <w:tc>
          <w:tcPr>
            <w:tcW w:w="587" w:type="pct"/>
            <w:vAlign w:val="center"/>
          </w:tcPr>
          <w:p w14:paraId="29B3A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9.10</w:t>
            </w:r>
          </w:p>
        </w:tc>
        <w:tc>
          <w:tcPr>
            <w:tcW w:w="588" w:type="pct"/>
            <w:vAlign w:val="center"/>
          </w:tcPr>
          <w:p w14:paraId="0E527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27.85</w:t>
            </w:r>
          </w:p>
        </w:tc>
      </w:tr>
      <w:tr w14:paraId="29C35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285AF3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511111108</w:t>
            </w:r>
          </w:p>
        </w:tc>
        <w:tc>
          <w:tcPr>
            <w:tcW w:w="561" w:type="pct"/>
            <w:vAlign w:val="center"/>
          </w:tcPr>
          <w:p w14:paraId="294CC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</w:t>
            </w:r>
          </w:p>
        </w:tc>
        <w:tc>
          <w:tcPr>
            <w:tcW w:w="527" w:type="pct"/>
            <w:vAlign w:val="center"/>
          </w:tcPr>
          <w:p w14:paraId="16D48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17AAE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灌木林地</w:t>
            </w:r>
          </w:p>
        </w:tc>
        <w:tc>
          <w:tcPr>
            <w:tcW w:w="806" w:type="pct"/>
            <w:vAlign w:val="center"/>
          </w:tcPr>
          <w:p w14:paraId="3AD0AF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7.87</w:t>
            </w:r>
          </w:p>
        </w:tc>
        <w:tc>
          <w:tcPr>
            <w:tcW w:w="579" w:type="pct"/>
            <w:vAlign w:val="center"/>
          </w:tcPr>
          <w:p w14:paraId="7640A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0.66</w:t>
            </w:r>
          </w:p>
        </w:tc>
        <w:tc>
          <w:tcPr>
            <w:tcW w:w="587" w:type="pct"/>
            <w:vAlign w:val="center"/>
          </w:tcPr>
          <w:p w14:paraId="0ED62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0.93</w:t>
            </w:r>
          </w:p>
        </w:tc>
        <w:tc>
          <w:tcPr>
            <w:tcW w:w="588" w:type="pct"/>
            <w:vAlign w:val="center"/>
          </w:tcPr>
          <w:p w14:paraId="73183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6.28</w:t>
            </w:r>
          </w:p>
        </w:tc>
      </w:tr>
      <w:tr w14:paraId="4EF0B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5E2D1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</w:t>
            </w:r>
          </w:p>
        </w:tc>
        <w:tc>
          <w:tcPr>
            <w:tcW w:w="561" w:type="pct"/>
            <w:vAlign w:val="center"/>
          </w:tcPr>
          <w:p w14:paraId="0A4E8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</w:t>
            </w:r>
          </w:p>
        </w:tc>
        <w:tc>
          <w:tcPr>
            <w:tcW w:w="527" w:type="pct"/>
            <w:vAlign w:val="center"/>
          </w:tcPr>
          <w:p w14:paraId="0FDAB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403F9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其他林地</w:t>
            </w:r>
          </w:p>
        </w:tc>
        <w:tc>
          <w:tcPr>
            <w:tcW w:w="806" w:type="pct"/>
            <w:vAlign w:val="center"/>
          </w:tcPr>
          <w:p w14:paraId="128D7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2942.22</w:t>
            </w:r>
          </w:p>
        </w:tc>
        <w:tc>
          <w:tcPr>
            <w:tcW w:w="579" w:type="pct"/>
            <w:vAlign w:val="center"/>
          </w:tcPr>
          <w:p w14:paraId="1A234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647.22</w:t>
            </w:r>
          </w:p>
        </w:tc>
        <w:tc>
          <w:tcPr>
            <w:tcW w:w="587" w:type="pct"/>
            <w:vAlign w:val="center"/>
          </w:tcPr>
          <w:p w14:paraId="120BC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1345.67</w:t>
            </w:r>
          </w:p>
        </w:tc>
        <w:tc>
          <w:tcPr>
            <w:tcW w:w="588" w:type="pct"/>
            <w:vAlign w:val="center"/>
          </w:tcPr>
          <w:p w14:paraId="251A4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949.33</w:t>
            </w:r>
          </w:p>
        </w:tc>
      </w:tr>
      <w:tr w14:paraId="694DD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1F83D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511111002</w:t>
            </w:r>
          </w:p>
        </w:tc>
        <w:tc>
          <w:tcPr>
            <w:tcW w:w="561" w:type="pct"/>
            <w:vAlign w:val="center"/>
          </w:tcPr>
          <w:p w14:paraId="57C8D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铜河街道办</w:t>
            </w:r>
          </w:p>
        </w:tc>
        <w:tc>
          <w:tcPr>
            <w:tcW w:w="527" w:type="pct"/>
            <w:vAlign w:val="center"/>
          </w:tcPr>
          <w:p w14:paraId="7A177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19049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其他林地</w:t>
            </w:r>
          </w:p>
        </w:tc>
        <w:tc>
          <w:tcPr>
            <w:tcW w:w="806" w:type="pct"/>
            <w:vAlign w:val="center"/>
          </w:tcPr>
          <w:p w14:paraId="1EF9A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32.47</w:t>
            </w:r>
          </w:p>
        </w:tc>
        <w:tc>
          <w:tcPr>
            <w:tcW w:w="579" w:type="pct"/>
            <w:vAlign w:val="center"/>
          </w:tcPr>
          <w:p w14:paraId="127B1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5.91</w:t>
            </w:r>
          </w:p>
        </w:tc>
        <w:tc>
          <w:tcPr>
            <w:tcW w:w="587" w:type="pct"/>
            <w:vAlign w:val="center"/>
          </w:tcPr>
          <w:p w14:paraId="4CF72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16.84</w:t>
            </w:r>
          </w:p>
        </w:tc>
        <w:tc>
          <w:tcPr>
            <w:tcW w:w="588" w:type="pct"/>
            <w:vAlign w:val="center"/>
          </w:tcPr>
          <w:p w14:paraId="74A6B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9.72</w:t>
            </w:r>
          </w:p>
        </w:tc>
      </w:tr>
      <w:tr w14:paraId="3BFC1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600AB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511111100</w:t>
            </w:r>
          </w:p>
        </w:tc>
        <w:tc>
          <w:tcPr>
            <w:tcW w:w="561" w:type="pct"/>
            <w:vAlign w:val="center"/>
          </w:tcPr>
          <w:p w14:paraId="51700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527" w:type="pct"/>
            <w:vAlign w:val="center"/>
          </w:tcPr>
          <w:p w14:paraId="3820E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3500A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其他林地</w:t>
            </w:r>
          </w:p>
        </w:tc>
        <w:tc>
          <w:tcPr>
            <w:tcW w:w="806" w:type="pct"/>
            <w:vAlign w:val="center"/>
          </w:tcPr>
          <w:p w14:paraId="195EF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517.88</w:t>
            </w:r>
          </w:p>
        </w:tc>
        <w:tc>
          <w:tcPr>
            <w:tcW w:w="579" w:type="pct"/>
            <w:vAlign w:val="center"/>
          </w:tcPr>
          <w:p w14:paraId="14B228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38.64</w:t>
            </w:r>
          </w:p>
        </w:tc>
        <w:tc>
          <w:tcPr>
            <w:tcW w:w="587" w:type="pct"/>
            <w:vAlign w:val="center"/>
          </w:tcPr>
          <w:p w14:paraId="0F4A7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192.22</w:t>
            </w:r>
          </w:p>
        </w:tc>
        <w:tc>
          <w:tcPr>
            <w:tcW w:w="588" w:type="pct"/>
            <w:vAlign w:val="center"/>
          </w:tcPr>
          <w:p w14:paraId="68BBD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287.02</w:t>
            </w:r>
          </w:p>
        </w:tc>
      </w:tr>
      <w:tr w14:paraId="554DC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2D4C8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511111101</w:t>
            </w:r>
          </w:p>
        </w:tc>
        <w:tc>
          <w:tcPr>
            <w:tcW w:w="561" w:type="pct"/>
            <w:vAlign w:val="center"/>
          </w:tcPr>
          <w:p w14:paraId="5EF99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嘉农镇</w:t>
            </w:r>
          </w:p>
        </w:tc>
        <w:tc>
          <w:tcPr>
            <w:tcW w:w="527" w:type="pct"/>
            <w:vAlign w:val="center"/>
          </w:tcPr>
          <w:p w14:paraId="5CC3C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3E416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其他林地</w:t>
            </w:r>
          </w:p>
        </w:tc>
        <w:tc>
          <w:tcPr>
            <w:tcW w:w="806" w:type="pct"/>
            <w:vAlign w:val="center"/>
          </w:tcPr>
          <w:p w14:paraId="49554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192.83</w:t>
            </w:r>
          </w:p>
        </w:tc>
        <w:tc>
          <w:tcPr>
            <w:tcW w:w="579" w:type="pct"/>
            <w:vAlign w:val="center"/>
          </w:tcPr>
          <w:p w14:paraId="44FAA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67.67</w:t>
            </w:r>
          </w:p>
        </w:tc>
        <w:tc>
          <w:tcPr>
            <w:tcW w:w="587" w:type="pct"/>
            <w:vAlign w:val="center"/>
          </w:tcPr>
          <w:p w14:paraId="4D22D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96.75</w:t>
            </w:r>
          </w:p>
        </w:tc>
        <w:tc>
          <w:tcPr>
            <w:tcW w:w="588" w:type="pct"/>
            <w:vAlign w:val="center"/>
          </w:tcPr>
          <w:p w14:paraId="67BF4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28.41</w:t>
            </w:r>
          </w:p>
        </w:tc>
      </w:tr>
      <w:tr w14:paraId="0429B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6C0B4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511111102</w:t>
            </w:r>
          </w:p>
        </w:tc>
        <w:tc>
          <w:tcPr>
            <w:tcW w:w="561" w:type="pct"/>
            <w:vAlign w:val="center"/>
          </w:tcPr>
          <w:p w14:paraId="7CB84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527" w:type="pct"/>
            <w:vAlign w:val="center"/>
          </w:tcPr>
          <w:p w14:paraId="43573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22189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其他林地</w:t>
            </w:r>
          </w:p>
        </w:tc>
        <w:tc>
          <w:tcPr>
            <w:tcW w:w="806" w:type="pct"/>
            <w:vAlign w:val="center"/>
          </w:tcPr>
          <w:p w14:paraId="123DC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521.83</w:t>
            </w:r>
          </w:p>
        </w:tc>
        <w:tc>
          <w:tcPr>
            <w:tcW w:w="579" w:type="pct"/>
            <w:vAlign w:val="center"/>
          </w:tcPr>
          <w:p w14:paraId="29942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166.72</w:t>
            </w:r>
          </w:p>
        </w:tc>
        <w:tc>
          <w:tcPr>
            <w:tcW w:w="587" w:type="pct"/>
            <w:vAlign w:val="center"/>
          </w:tcPr>
          <w:p w14:paraId="505FC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235.65</w:t>
            </w:r>
          </w:p>
        </w:tc>
        <w:tc>
          <w:tcPr>
            <w:tcW w:w="588" w:type="pct"/>
            <w:vAlign w:val="center"/>
          </w:tcPr>
          <w:p w14:paraId="4465E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119.45</w:t>
            </w:r>
          </w:p>
        </w:tc>
      </w:tr>
      <w:tr w14:paraId="3C13D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19DC6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511111103</w:t>
            </w:r>
          </w:p>
        </w:tc>
        <w:tc>
          <w:tcPr>
            <w:tcW w:w="561" w:type="pct"/>
            <w:vAlign w:val="center"/>
          </w:tcPr>
          <w:p w14:paraId="710A2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527" w:type="pct"/>
            <w:vAlign w:val="center"/>
          </w:tcPr>
          <w:p w14:paraId="4CF5D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438EB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其他林地</w:t>
            </w:r>
          </w:p>
        </w:tc>
        <w:tc>
          <w:tcPr>
            <w:tcW w:w="806" w:type="pct"/>
            <w:vAlign w:val="center"/>
          </w:tcPr>
          <w:p w14:paraId="66769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513.95</w:t>
            </w:r>
          </w:p>
        </w:tc>
        <w:tc>
          <w:tcPr>
            <w:tcW w:w="579" w:type="pct"/>
            <w:vAlign w:val="center"/>
          </w:tcPr>
          <w:p w14:paraId="4559A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121.04</w:t>
            </w:r>
          </w:p>
        </w:tc>
        <w:tc>
          <w:tcPr>
            <w:tcW w:w="587" w:type="pct"/>
            <w:vAlign w:val="center"/>
          </w:tcPr>
          <w:p w14:paraId="526FE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277.69</w:t>
            </w:r>
          </w:p>
        </w:tc>
        <w:tc>
          <w:tcPr>
            <w:tcW w:w="588" w:type="pct"/>
            <w:vAlign w:val="center"/>
          </w:tcPr>
          <w:p w14:paraId="1BF98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115.22</w:t>
            </w:r>
          </w:p>
        </w:tc>
      </w:tr>
      <w:tr w14:paraId="4D8CA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4418F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511111104</w:t>
            </w:r>
          </w:p>
        </w:tc>
        <w:tc>
          <w:tcPr>
            <w:tcW w:w="561" w:type="pct"/>
            <w:vAlign w:val="center"/>
          </w:tcPr>
          <w:p w14:paraId="41EB3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527" w:type="pct"/>
            <w:vAlign w:val="center"/>
          </w:tcPr>
          <w:p w14:paraId="7B370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54D73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其他林地</w:t>
            </w:r>
          </w:p>
        </w:tc>
        <w:tc>
          <w:tcPr>
            <w:tcW w:w="806" w:type="pct"/>
            <w:vAlign w:val="center"/>
          </w:tcPr>
          <w:p w14:paraId="304DF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230.24</w:t>
            </w:r>
          </w:p>
        </w:tc>
        <w:tc>
          <w:tcPr>
            <w:tcW w:w="579" w:type="pct"/>
            <w:vAlign w:val="center"/>
          </w:tcPr>
          <w:p w14:paraId="2563D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10.92</w:t>
            </w:r>
          </w:p>
        </w:tc>
        <w:tc>
          <w:tcPr>
            <w:tcW w:w="587" w:type="pct"/>
            <w:vAlign w:val="center"/>
          </w:tcPr>
          <w:p w14:paraId="2F1DE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94.64</w:t>
            </w:r>
          </w:p>
        </w:tc>
        <w:tc>
          <w:tcPr>
            <w:tcW w:w="588" w:type="pct"/>
            <w:vAlign w:val="center"/>
          </w:tcPr>
          <w:p w14:paraId="2A833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124.67</w:t>
            </w:r>
          </w:p>
        </w:tc>
      </w:tr>
      <w:tr w14:paraId="73E03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1155F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511111106</w:t>
            </w:r>
          </w:p>
        </w:tc>
        <w:tc>
          <w:tcPr>
            <w:tcW w:w="561" w:type="pct"/>
            <w:vAlign w:val="center"/>
          </w:tcPr>
          <w:p w14:paraId="63DDC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葫芦镇</w:t>
            </w:r>
          </w:p>
        </w:tc>
        <w:tc>
          <w:tcPr>
            <w:tcW w:w="527" w:type="pct"/>
            <w:vAlign w:val="center"/>
          </w:tcPr>
          <w:p w14:paraId="4CF7B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0EB4B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其他林地</w:t>
            </w:r>
          </w:p>
        </w:tc>
        <w:tc>
          <w:tcPr>
            <w:tcW w:w="806" w:type="pct"/>
            <w:vAlign w:val="center"/>
          </w:tcPr>
          <w:p w14:paraId="79E8F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222.04</w:t>
            </w:r>
          </w:p>
        </w:tc>
        <w:tc>
          <w:tcPr>
            <w:tcW w:w="579" w:type="pct"/>
            <w:vAlign w:val="center"/>
          </w:tcPr>
          <w:p w14:paraId="0B416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33.54</w:t>
            </w:r>
          </w:p>
        </w:tc>
        <w:tc>
          <w:tcPr>
            <w:tcW w:w="587" w:type="pct"/>
            <w:vAlign w:val="center"/>
          </w:tcPr>
          <w:p w14:paraId="0976F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95.89</w:t>
            </w:r>
          </w:p>
        </w:tc>
        <w:tc>
          <w:tcPr>
            <w:tcW w:w="588" w:type="pct"/>
            <w:vAlign w:val="center"/>
          </w:tcPr>
          <w:p w14:paraId="10774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92.60</w:t>
            </w:r>
          </w:p>
        </w:tc>
      </w:tr>
      <w:tr w14:paraId="7D8A6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0EB38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511111107</w:t>
            </w:r>
          </w:p>
        </w:tc>
        <w:tc>
          <w:tcPr>
            <w:tcW w:w="561" w:type="pct"/>
            <w:vAlign w:val="center"/>
          </w:tcPr>
          <w:p w14:paraId="69887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</w:t>
            </w:r>
          </w:p>
        </w:tc>
        <w:tc>
          <w:tcPr>
            <w:tcW w:w="527" w:type="pct"/>
            <w:vAlign w:val="center"/>
          </w:tcPr>
          <w:p w14:paraId="00488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5BE83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其他林地</w:t>
            </w:r>
          </w:p>
        </w:tc>
        <w:tc>
          <w:tcPr>
            <w:tcW w:w="806" w:type="pct"/>
            <w:vAlign w:val="center"/>
          </w:tcPr>
          <w:p w14:paraId="4EB06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388.39</w:t>
            </w:r>
          </w:p>
        </w:tc>
        <w:tc>
          <w:tcPr>
            <w:tcW w:w="579" w:type="pct"/>
            <w:vAlign w:val="center"/>
          </w:tcPr>
          <w:p w14:paraId="74FFD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145.42</w:t>
            </w:r>
          </w:p>
        </w:tc>
        <w:tc>
          <w:tcPr>
            <w:tcW w:w="587" w:type="pct"/>
            <w:vAlign w:val="center"/>
          </w:tcPr>
          <w:p w14:paraId="16347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181.49</w:t>
            </w:r>
          </w:p>
        </w:tc>
        <w:tc>
          <w:tcPr>
            <w:tcW w:w="588" w:type="pct"/>
            <w:vAlign w:val="center"/>
          </w:tcPr>
          <w:p w14:paraId="1B29D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61.47</w:t>
            </w:r>
          </w:p>
        </w:tc>
      </w:tr>
      <w:tr w14:paraId="1E04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71109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511111108</w:t>
            </w:r>
          </w:p>
        </w:tc>
        <w:tc>
          <w:tcPr>
            <w:tcW w:w="561" w:type="pct"/>
            <w:vAlign w:val="center"/>
          </w:tcPr>
          <w:p w14:paraId="497E4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</w:t>
            </w:r>
          </w:p>
        </w:tc>
        <w:tc>
          <w:tcPr>
            <w:tcW w:w="527" w:type="pct"/>
            <w:vAlign w:val="center"/>
          </w:tcPr>
          <w:p w14:paraId="012271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79BA6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其他林地</w:t>
            </w:r>
          </w:p>
        </w:tc>
        <w:tc>
          <w:tcPr>
            <w:tcW w:w="806" w:type="pct"/>
            <w:vAlign w:val="center"/>
          </w:tcPr>
          <w:p w14:paraId="50677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322.60</w:t>
            </w:r>
          </w:p>
        </w:tc>
        <w:tc>
          <w:tcPr>
            <w:tcW w:w="579" w:type="pct"/>
            <w:vAlign w:val="center"/>
          </w:tcPr>
          <w:p w14:paraId="2AC36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57.35</w:t>
            </w:r>
          </w:p>
        </w:tc>
        <w:tc>
          <w:tcPr>
            <w:tcW w:w="587" w:type="pct"/>
            <w:vAlign w:val="center"/>
          </w:tcPr>
          <w:p w14:paraId="3CE00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154.49</w:t>
            </w:r>
          </w:p>
        </w:tc>
        <w:tc>
          <w:tcPr>
            <w:tcW w:w="588" w:type="pct"/>
            <w:vAlign w:val="center"/>
          </w:tcPr>
          <w:p w14:paraId="514B3B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110.76</w:t>
            </w:r>
          </w:p>
        </w:tc>
      </w:tr>
      <w:tr w14:paraId="60AD4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52EFD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</w:t>
            </w:r>
          </w:p>
        </w:tc>
        <w:tc>
          <w:tcPr>
            <w:tcW w:w="561" w:type="pct"/>
            <w:vAlign w:val="center"/>
          </w:tcPr>
          <w:p w14:paraId="4682F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</w:t>
            </w:r>
          </w:p>
        </w:tc>
        <w:tc>
          <w:tcPr>
            <w:tcW w:w="527" w:type="pct"/>
            <w:vAlign w:val="center"/>
          </w:tcPr>
          <w:p w14:paraId="78116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7D6D4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806" w:type="pct"/>
            <w:vAlign w:val="center"/>
          </w:tcPr>
          <w:p w14:paraId="029B3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34175.95</w:t>
            </w:r>
          </w:p>
        </w:tc>
        <w:tc>
          <w:tcPr>
            <w:tcW w:w="579" w:type="pct"/>
            <w:vAlign w:val="center"/>
          </w:tcPr>
          <w:p w14:paraId="2F5BB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7876.95</w:t>
            </w:r>
          </w:p>
        </w:tc>
        <w:tc>
          <w:tcPr>
            <w:tcW w:w="587" w:type="pct"/>
            <w:vAlign w:val="center"/>
          </w:tcPr>
          <w:p w14:paraId="6C5AE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14795.43</w:t>
            </w:r>
          </w:p>
        </w:tc>
        <w:tc>
          <w:tcPr>
            <w:tcW w:w="588" w:type="pct"/>
            <w:vAlign w:val="center"/>
          </w:tcPr>
          <w:p w14:paraId="7CC95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11503.56</w:t>
            </w:r>
          </w:p>
        </w:tc>
      </w:tr>
      <w:tr w14:paraId="4DFDE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2978F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511111002</w:t>
            </w:r>
          </w:p>
        </w:tc>
        <w:tc>
          <w:tcPr>
            <w:tcW w:w="561" w:type="pct"/>
            <w:vAlign w:val="center"/>
          </w:tcPr>
          <w:p w14:paraId="0BC02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铜河街道办</w:t>
            </w:r>
          </w:p>
        </w:tc>
        <w:tc>
          <w:tcPr>
            <w:tcW w:w="527" w:type="pct"/>
            <w:vAlign w:val="center"/>
          </w:tcPr>
          <w:p w14:paraId="22D45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0ED09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806" w:type="pct"/>
            <w:vAlign w:val="center"/>
          </w:tcPr>
          <w:p w14:paraId="6DC7D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233.35</w:t>
            </w:r>
          </w:p>
        </w:tc>
        <w:tc>
          <w:tcPr>
            <w:tcW w:w="579" w:type="pct"/>
            <w:vAlign w:val="center"/>
          </w:tcPr>
          <w:p w14:paraId="14BC9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47.58</w:t>
            </w:r>
          </w:p>
        </w:tc>
        <w:tc>
          <w:tcPr>
            <w:tcW w:w="587" w:type="pct"/>
            <w:vAlign w:val="center"/>
          </w:tcPr>
          <w:p w14:paraId="56DD6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107.75</w:t>
            </w:r>
          </w:p>
        </w:tc>
        <w:tc>
          <w:tcPr>
            <w:tcW w:w="588" w:type="pct"/>
            <w:vAlign w:val="center"/>
          </w:tcPr>
          <w:p w14:paraId="2BA23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78.02</w:t>
            </w:r>
          </w:p>
        </w:tc>
      </w:tr>
      <w:tr w14:paraId="33F19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1C29A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511111100</w:t>
            </w:r>
          </w:p>
        </w:tc>
        <w:tc>
          <w:tcPr>
            <w:tcW w:w="561" w:type="pct"/>
            <w:vAlign w:val="center"/>
          </w:tcPr>
          <w:p w14:paraId="34A8D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527" w:type="pct"/>
            <w:vAlign w:val="center"/>
          </w:tcPr>
          <w:p w14:paraId="75E43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3DB2F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806" w:type="pct"/>
            <w:vAlign w:val="center"/>
          </w:tcPr>
          <w:p w14:paraId="7A267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9424.98</w:t>
            </w:r>
          </w:p>
        </w:tc>
        <w:tc>
          <w:tcPr>
            <w:tcW w:w="579" w:type="pct"/>
            <w:vAlign w:val="center"/>
          </w:tcPr>
          <w:p w14:paraId="4668E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396.44</w:t>
            </w:r>
          </w:p>
        </w:tc>
        <w:tc>
          <w:tcPr>
            <w:tcW w:w="587" w:type="pct"/>
            <w:vAlign w:val="center"/>
          </w:tcPr>
          <w:p w14:paraId="73C02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2781.53</w:t>
            </w:r>
          </w:p>
        </w:tc>
        <w:tc>
          <w:tcPr>
            <w:tcW w:w="588" w:type="pct"/>
            <w:vAlign w:val="center"/>
          </w:tcPr>
          <w:p w14:paraId="743CA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6247.01</w:t>
            </w:r>
          </w:p>
        </w:tc>
      </w:tr>
      <w:tr w14:paraId="4FFF0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4B01A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511111101</w:t>
            </w:r>
          </w:p>
        </w:tc>
        <w:tc>
          <w:tcPr>
            <w:tcW w:w="561" w:type="pct"/>
            <w:vAlign w:val="center"/>
          </w:tcPr>
          <w:p w14:paraId="3CD44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嘉农镇</w:t>
            </w:r>
          </w:p>
        </w:tc>
        <w:tc>
          <w:tcPr>
            <w:tcW w:w="527" w:type="pct"/>
            <w:vAlign w:val="center"/>
          </w:tcPr>
          <w:p w14:paraId="783880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27579C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806" w:type="pct"/>
            <w:vAlign w:val="center"/>
          </w:tcPr>
          <w:p w14:paraId="00BBC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983.53</w:t>
            </w:r>
          </w:p>
        </w:tc>
        <w:tc>
          <w:tcPr>
            <w:tcW w:w="579" w:type="pct"/>
            <w:vAlign w:val="center"/>
          </w:tcPr>
          <w:p w14:paraId="47E07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564.03</w:t>
            </w:r>
          </w:p>
        </w:tc>
        <w:tc>
          <w:tcPr>
            <w:tcW w:w="587" w:type="pct"/>
            <w:vAlign w:val="center"/>
          </w:tcPr>
          <w:p w14:paraId="4E3A58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363.33</w:t>
            </w:r>
          </w:p>
        </w:tc>
        <w:tc>
          <w:tcPr>
            <w:tcW w:w="588" w:type="pct"/>
            <w:vAlign w:val="center"/>
          </w:tcPr>
          <w:p w14:paraId="50F83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56.16</w:t>
            </w:r>
          </w:p>
        </w:tc>
      </w:tr>
      <w:tr w14:paraId="36C2D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4E851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511111102</w:t>
            </w:r>
          </w:p>
        </w:tc>
        <w:tc>
          <w:tcPr>
            <w:tcW w:w="561" w:type="pct"/>
            <w:vAlign w:val="center"/>
          </w:tcPr>
          <w:p w14:paraId="4A397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527" w:type="pct"/>
            <w:vAlign w:val="center"/>
          </w:tcPr>
          <w:p w14:paraId="2FEF5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2CBFD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806" w:type="pct"/>
            <w:vAlign w:val="center"/>
          </w:tcPr>
          <w:p w14:paraId="21A97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3605.29</w:t>
            </w:r>
          </w:p>
        </w:tc>
        <w:tc>
          <w:tcPr>
            <w:tcW w:w="579" w:type="pct"/>
            <w:vAlign w:val="center"/>
          </w:tcPr>
          <w:p w14:paraId="5F0FFA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1563.51</w:t>
            </w:r>
          </w:p>
        </w:tc>
        <w:tc>
          <w:tcPr>
            <w:tcW w:w="587" w:type="pct"/>
            <w:vAlign w:val="center"/>
          </w:tcPr>
          <w:p w14:paraId="0E45D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1698.25</w:t>
            </w:r>
          </w:p>
        </w:tc>
        <w:tc>
          <w:tcPr>
            <w:tcW w:w="588" w:type="pct"/>
            <w:vAlign w:val="center"/>
          </w:tcPr>
          <w:p w14:paraId="5036F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343.54</w:t>
            </w:r>
          </w:p>
        </w:tc>
      </w:tr>
      <w:tr w14:paraId="0B318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396247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511111103</w:t>
            </w:r>
          </w:p>
        </w:tc>
        <w:tc>
          <w:tcPr>
            <w:tcW w:w="561" w:type="pct"/>
            <w:vAlign w:val="center"/>
          </w:tcPr>
          <w:p w14:paraId="0483B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527" w:type="pct"/>
            <w:vAlign w:val="center"/>
          </w:tcPr>
          <w:p w14:paraId="49608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2C054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806" w:type="pct"/>
            <w:vAlign w:val="center"/>
          </w:tcPr>
          <w:p w14:paraId="4B480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5922.21</w:t>
            </w:r>
          </w:p>
        </w:tc>
        <w:tc>
          <w:tcPr>
            <w:tcW w:w="579" w:type="pct"/>
            <w:vAlign w:val="center"/>
          </w:tcPr>
          <w:p w14:paraId="580F5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1899.53</w:t>
            </w:r>
          </w:p>
        </w:tc>
        <w:tc>
          <w:tcPr>
            <w:tcW w:w="587" w:type="pct"/>
            <w:vAlign w:val="center"/>
          </w:tcPr>
          <w:p w14:paraId="78DBC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3577.20</w:t>
            </w:r>
          </w:p>
        </w:tc>
        <w:tc>
          <w:tcPr>
            <w:tcW w:w="588" w:type="pct"/>
            <w:vAlign w:val="center"/>
          </w:tcPr>
          <w:p w14:paraId="6149A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445.47</w:t>
            </w:r>
          </w:p>
        </w:tc>
      </w:tr>
      <w:tr w14:paraId="6A63A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11A4F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511111104</w:t>
            </w:r>
          </w:p>
        </w:tc>
        <w:tc>
          <w:tcPr>
            <w:tcW w:w="561" w:type="pct"/>
            <w:vAlign w:val="center"/>
          </w:tcPr>
          <w:p w14:paraId="57141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527" w:type="pct"/>
            <w:vAlign w:val="center"/>
          </w:tcPr>
          <w:p w14:paraId="36460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1D65B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806" w:type="pct"/>
            <w:vAlign w:val="center"/>
          </w:tcPr>
          <w:p w14:paraId="42649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3321.28</w:t>
            </w:r>
          </w:p>
        </w:tc>
        <w:tc>
          <w:tcPr>
            <w:tcW w:w="579" w:type="pct"/>
            <w:vAlign w:val="center"/>
          </w:tcPr>
          <w:p w14:paraId="7266D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272.63</w:t>
            </w:r>
          </w:p>
        </w:tc>
        <w:tc>
          <w:tcPr>
            <w:tcW w:w="587" w:type="pct"/>
            <w:vAlign w:val="center"/>
          </w:tcPr>
          <w:p w14:paraId="70F24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1709.91</w:t>
            </w:r>
          </w:p>
        </w:tc>
        <w:tc>
          <w:tcPr>
            <w:tcW w:w="588" w:type="pct"/>
            <w:vAlign w:val="center"/>
          </w:tcPr>
          <w:p w14:paraId="33AD3A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1338.74</w:t>
            </w:r>
          </w:p>
        </w:tc>
      </w:tr>
      <w:tr w14:paraId="12D4C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5FC79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511111106</w:t>
            </w:r>
          </w:p>
        </w:tc>
        <w:tc>
          <w:tcPr>
            <w:tcW w:w="561" w:type="pct"/>
            <w:vAlign w:val="center"/>
          </w:tcPr>
          <w:p w14:paraId="4A802E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葫芦镇</w:t>
            </w:r>
          </w:p>
        </w:tc>
        <w:tc>
          <w:tcPr>
            <w:tcW w:w="527" w:type="pct"/>
            <w:vAlign w:val="center"/>
          </w:tcPr>
          <w:p w14:paraId="3D68C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0CE2A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806" w:type="pct"/>
            <w:vAlign w:val="center"/>
          </w:tcPr>
          <w:p w14:paraId="30187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2781.43</w:t>
            </w:r>
          </w:p>
        </w:tc>
        <w:tc>
          <w:tcPr>
            <w:tcW w:w="579" w:type="pct"/>
            <w:vAlign w:val="center"/>
          </w:tcPr>
          <w:p w14:paraId="5F234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736.96</w:t>
            </w:r>
          </w:p>
        </w:tc>
        <w:tc>
          <w:tcPr>
            <w:tcW w:w="587" w:type="pct"/>
            <w:vAlign w:val="center"/>
          </w:tcPr>
          <w:p w14:paraId="77E74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1311.63</w:t>
            </w:r>
          </w:p>
        </w:tc>
        <w:tc>
          <w:tcPr>
            <w:tcW w:w="588" w:type="pct"/>
            <w:vAlign w:val="center"/>
          </w:tcPr>
          <w:p w14:paraId="4D5BD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732.84</w:t>
            </w:r>
          </w:p>
        </w:tc>
      </w:tr>
      <w:tr w14:paraId="777BD5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53AB1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511111107</w:t>
            </w:r>
          </w:p>
        </w:tc>
        <w:tc>
          <w:tcPr>
            <w:tcW w:w="561" w:type="pct"/>
            <w:vAlign w:val="center"/>
          </w:tcPr>
          <w:p w14:paraId="21A53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</w:t>
            </w:r>
          </w:p>
        </w:tc>
        <w:tc>
          <w:tcPr>
            <w:tcW w:w="527" w:type="pct"/>
            <w:vAlign w:val="center"/>
          </w:tcPr>
          <w:p w14:paraId="6FF02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1F18C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806" w:type="pct"/>
            <w:vAlign w:val="center"/>
          </w:tcPr>
          <w:p w14:paraId="5E3B3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3229.97</w:t>
            </w:r>
          </w:p>
        </w:tc>
        <w:tc>
          <w:tcPr>
            <w:tcW w:w="579" w:type="pct"/>
            <w:vAlign w:val="center"/>
          </w:tcPr>
          <w:p w14:paraId="75F85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1357.54</w:t>
            </w:r>
          </w:p>
        </w:tc>
        <w:tc>
          <w:tcPr>
            <w:tcW w:w="587" w:type="pct"/>
            <w:vAlign w:val="center"/>
          </w:tcPr>
          <w:p w14:paraId="48D06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1383.74</w:t>
            </w:r>
          </w:p>
        </w:tc>
        <w:tc>
          <w:tcPr>
            <w:tcW w:w="588" w:type="pct"/>
            <w:vAlign w:val="center"/>
          </w:tcPr>
          <w:p w14:paraId="22550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488.68</w:t>
            </w:r>
          </w:p>
        </w:tc>
      </w:tr>
      <w:tr w14:paraId="0AF98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60026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511111108</w:t>
            </w:r>
          </w:p>
        </w:tc>
        <w:tc>
          <w:tcPr>
            <w:tcW w:w="561" w:type="pct"/>
            <w:vAlign w:val="center"/>
          </w:tcPr>
          <w:p w14:paraId="66659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</w:t>
            </w:r>
          </w:p>
        </w:tc>
        <w:tc>
          <w:tcPr>
            <w:tcW w:w="527" w:type="pct"/>
            <w:vAlign w:val="center"/>
          </w:tcPr>
          <w:p w14:paraId="574FB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41E94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806" w:type="pct"/>
            <w:vAlign w:val="center"/>
          </w:tcPr>
          <w:p w14:paraId="5182C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4673.91</w:t>
            </w:r>
          </w:p>
        </w:tc>
        <w:tc>
          <w:tcPr>
            <w:tcW w:w="579" w:type="pct"/>
            <w:vAlign w:val="center"/>
          </w:tcPr>
          <w:p w14:paraId="778B6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1038.72</w:t>
            </w:r>
          </w:p>
        </w:tc>
        <w:tc>
          <w:tcPr>
            <w:tcW w:w="587" w:type="pct"/>
            <w:vAlign w:val="center"/>
          </w:tcPr>
          <w:p w14:paraId="0A542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1862.08</w:t>
            </w:r>
          </w:p>
        </w:tc>
        <w:tc>
          <w:tcPr>
            <w:tcW w:w="588" w:type="pct"/>
            <w:vAlign w:val="center"/>
          </w:tcPr>
          <w:p w14:paraId="2DBA8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1773.11</w:t>
            </w:r>
          </w:p>
        </w:tc>
      </w:tr>
      <w:tr w14:paraId="364CE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1F1EB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</w:t>
            </w:r>
          </w:p>
        </w:tc>
        <w:tc>
          <w:tcPr>
            <w:tcW w:w="561" w:type="pct"/>
            <w:vAlign w:val="center"/>
          </w:tcPr>
          <w:p w14:paraId="1E193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</w:t>
            </w:r>
          </w:p>
        </w:tc>
        <w:tc>
          <w:tcPr>
            <w:tcW w:w="527" w:type="pct"/>
            <w:vAlign w:val="center"/>
          </w:tcPr>
          <w:p w14:paraId="43D85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50D99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竹林地</w:t>
            </w:r>
          </w:p>
        </w:tc>
        <w:tc>
          <w:tcPr>
            <w:tcW w:w="806" w:type="pct"/>
            <w:vAlign w:val="center"/>
          </w:tcPr>
          <w:p w14:paraId="1382E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351.96</w:t>
            </w:r>
          </w:p>
        </w:tc>
        <w:tc>
          <w:tcPr>
            <w:tcW w:w="579" w:type="pct"/>
            <w:vAlign w:val="center"/>
          </w:tcPr>
          <w:p w14:paraId="2EF92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26.90</w:t>
            </w:r>
          </w:p>
        </w:tc>
        <w:tc>
          <w:tcPr>
            <w:tcW w:w="587" w:type="pct"/>
            <w:vAlign w:val="center"/>
          </w:tcPr>
          <w:p w14:paraId="339B4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127.42</w:t>
            </w:r>
          </w:p>
        </w:tc>
        <w:tc>
          <w:tcPr>
            <w:tcW w:w="588" w:type="pct"/>
            <w:vAlign w:val="center"/>
          </w:tcPr>
          <w:p w14:paraId="2E225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197.65</w:t>
            </w:r>
          </w:p>
        </w:tc>
      </w:tr>
      <w:tr w14:paraId="729F3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648A9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511111002</w:t>
            </w:r>
          </w:p>
        </w:tc>
        <w:tc>
          <w:tcPr>
            <w:tcW w:w="561" w:type="pct"/>
            <w:vAlign w:val="center"/>
          </w:tcPr>
          <w:p w14:paraId="7A586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铜河街道办</w:t>
            </w:r>
          </w:p>
        </w:tc>
        <w:tc>
          <w:tcPr>
            <w:tcW w:w="527" w:type="pct"/>
            <w:vAlign w:val="center"/>
          </w:tcPr>
          <w:p w14:paraId="64EB4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7B660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竹林地</w:t>
            </w:r>
          </w:p>
        </w:tc>
        <w:tc>
          <w:tcPr>
            <w:tcW w:w="806" w:type="pct"/>
            <w:vAlign w:val="center"/>
          </w:tcPr>
          <w:p w14:paraId="790EA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1.03</w:t>
            </w:r>
          </w:p>
        </w:tc>
        <w:tc>
          <w:tcPr>
            <w:tcW w:w="579" w:type="pct"/>
            <w:vAlign w:val="center"/>
          </w:tcPr>
          <w:p w14:paraId="1E62A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0.16</w:t>
            </w:r>
          </w:p>
        </w:tc>
        <w:tc>
          <w:tcPr>
            <w:tcW w:w="587" w:type="pct"/>
            <w:vAlign w:val="center"/>
          </w:tcPr>
          <w:p w14:paraId="5005F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0.41</w:t>
            </w:r>
          </w:p>
        </w:tc>
        <w:tc>
          <w:tcPr>
            <w:tcW w:w="588" w:type="pct"/>
            <w:vAlign w:val="center"/>
          </w:tcPr>
          <w:p w14:paraId="27739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0.47</w:t>
            </w:r>
          </w:p>
        </w:tc>
      </w:tr>
      <w:tr w14:paraId="01B9A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4ACF8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511111100</w:t>
            </w:r>
          </w:p>
        </w:tc>
        <w:tc>
          <w:tcPr>
            <w:tcW w:w="561" w:type="pct"/>
            <w:vAlign w:val="center"/>
          </w:tcPr>
          <w:p w14:paraId="2804B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527" w:type="pct"/>
            <w:vAlign w:val="center"/>
          </w:tcPr>
          <w:p w14:paraId="32205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02A72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竹林地</w:t>
            </w:r>
          </w:p>
        </w:tc>
        <w:tc>
          <w:tcPr>
            <w:tcW w:w="806" w:type="pct"/>
            <w:vAlign w:val="center"/>
          </w:tcPr>
          <w:p w14:paraId="7D088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11.14</w:t>
            </w:r>
          </w:p>
        </w:tc>
        <w:tc>
          <w:tcPr>
            <w:tcW w:w="579" w:type="pct"/>
            <w:vAlign w:val="center"/>
          </w:tcPr>
          <w:p w14:paraId="20EFD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2.04</w:t>
            </w:r>
          </w:p>
        </w:tc>
        <w:tc>
          <w:tcPr>
            <w:tcW w:w="587" w:type="pct"/>
            <w:vAlign w:val="center"/>
          </w:tcPr>
          <w:p w14:paraId="0409D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1.94</w:t>
            </w:r>
          </w:p>
        </w:tc>
        <w:tc>
          <w:tcPr>
            <w:tcW w:w="588" w:type="pct"/>
            <w:vAlign w:val="center"/>
          </w:tcPr>
          <w:p w14:paraId="239EC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7.16</w:t>
            </w:r>
          </w:p>
        </w:tc>
      </w:tr>
      <w:tr w14:paraId="01977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2D776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511111101</w:t>
            </w:r>
          </w:p>
        </w:tc>
        <w:tc>
          <w:tcPr>
            <w:tcW w:w="561" w:type="pct"/>
            <w:vAlign w:val="center"/>
          </w:tcPr>
          <w:p w14:paraId="6CA7B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嘉农镇</w:t>
            </w:r>
          </w:p>
        </w:tc>
        <w:tc>
          <w:tcPr>
            <w:tcW w:w="527" w:type="pct"/>
            <w:vAlign w:val="center"/>
          </w:tcPr>
          <w:p w14:paraId="1D246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1F2F0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竹林地</w:t>
            </w:r>
          </w:p>
        </w:tc>
        <w:tc>
          <w:tcPr>
            <w:tcW w:w="806" w:type="pct"/>
            <w:vAlign w:val="center"/>
          </w:tcPr>
          <w:p w14:paraId="26DE6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25.28</w:t>
            </w:r>
          </w:p>
        </w:tc>
        <w:tc>
          <w:tcPr>
            <w:tcW w:w="579" w:type="pct"/>
            <w:vAlign w:val="center"/>
          </w:tcPr>
          <w:p w14:paraId="1E1F8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5.61</w:t>
            </w:r>
          </w:p>
        </w:tc>
        <w:tc>
          <w:tcPr>
            <w:tcW w:w="587" w:type="pct"/>
            <w:vAlign w:val="center"/>
          </w:tcPr>
          <w:p w14:paraId="790C3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14.18</w:t>
            </w:r>
          </w:p>
        </w:tc>
        <w:tc>
          <w:tcPr>
            <w:tcW w:w="588" w:type="pct"/>
            <w:vAlign w:val="center"/>
          </w:tcPr>
          <w:p w14:paraId="05067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5.48</w:t>
            </w:r>
          </w:p>
        </w:tc>
      </w:tr>
      <w:tr w14:paraId="39079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477D7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511111102</w:t>
            </w:r>
          </w:p>
        </w:tc>
        <w:tc>
          <w:tcPr>
            <w:tcW w:w="561" w:type="pct"/>
            <w:vAlign w:val="center"/>
          </w:tcPr>
          <w:p w14:paraId="41C35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527" w:type="pct"/>
            <w:vAlign w:val="center"/>
          </w:tcPr>
          <w:p w14:paraId="0F1C8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27783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竹林地</w:t>
            </w:r>
          </w:p>
        </w:tc>
        <w:tc>
          <w:tcPr>
            <w:tcW w:w="806" w:type="pct"/>
            <w:vAlign w:val="center"/>
          </w:tcPr>
          <w:p w14:paraId="0B3CA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74.36</w:t>
            </w:r>
          </w:p>
        </w:tc>
        <w:tc>
          <w:tcPr>
            <w:tcW w:w="579" w:type="pct"/>
            <w:vAlign w:val="center"/>
          </w:tcPr>
          <w:p w14:paraId="6796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5.18</w:t>
            </w:r>
          </w:p>
        </w:tc>
        <w:tc>
          <w:tcPr>
            <w:tcW w:w="587" w:type="pct"/>
            <w:vAlign w:val="center"/>
          </w:tcPr>
          <w:p w14:paraId="531F4A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35.42</w:t>
            </w:r>
          </w:p>
        </w:tc>
        <w:tc>
          <w:tcPr>
            <w:tcW w:w="588" w:type="pct"/>
            <w:vAlign w:val="center"/>
          </w:tcPr>
          <w:p w14:paraId="49CE3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33.76</w:t>
            </w:r>
          </w:p>
        </w:tc>
      </w:tr>
      <w:tr w14:paraId="3C805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514DC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511111103</w:t>
            </w:r>
          </w:p>
        </w:tc>
        <w:tc>
          <w:tcPr>
            <w:tcW w:w="561" w:type="pct"/>
            <w:vAlign w:val="center"/>
          </w:tcPr>
          <w:p w14:paraId="724D1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527" w:type="pct"/>
            <w:vAlign w:val="center"/>
          </w:tcPr>
          <w:p w14:paraId="031EC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3EC0E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竹林地</w:t>
            </w:r>
          </w:p>
        </w:tc>
        <w:tc>
          <w:tcPr>
            <w:tcW w:w="806" w:type="pct"/>
            <w:vAlign w:val="center"/>
          </w:tcPr>
          <w:p w14:paraId="6EBD8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69.43</w:t>
            </w:r>
          </w:p>
        </w:tc>
        <w:tc>
          <w:tcPr>
            <w:tcW w:w="579" w:type="pct"/>
            <w:vAlign w:val="center"/>
          </w:tcPr>
          <w:p w14:paraId="4A7DC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4.39</w:t>
            </w:r>
          </w:p>
        </w:tc>
        <w:tc>
          <w:tcPr>
            <w:tcW w:w="587" w:type="pct"/>
            <w:vAlign w:val="center"/>
          </w:tcPr>
          <w:p w14:paraId="422CB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24.43</w:t>
            </w:r>
          </w:p>
        </w:tc>
        <w:tc>
          <w:tcPr>
            <w:tcW w:w="588" w:type="pct"/>
            <w:vAlign w:val="center"/>
          </w:tcPr>
          <w:p w14:paraId="4861B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40.62</w:t>
            </w:r>
          </w:p>
        </w:tc>
      </w:tr>
      <w:tr w14:paraId="30425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0920A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511111104</w:t>
            </w:r>
          </w:p>
        </w:tc>
        <w:tc>
          <w:tcPr>
            <w:tcW w:w="561" w:type="pct"/>
            <w:vAlign w:val="center"/>
          </w:tcPr>
          <w:p w14:paraId="6AEE7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527" w:type="pct"/>
            <w:vAlign w:val="center"/>
          </w:tcPr>
          <w:p w14:paraId="6977B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5AF37C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竹林地</w:t>
            </w:r>
          </w:p>
        </w:tc>
        <w:tc>
          <w:tcPr>
            <w:tcW w:w="806" w:type="pct"/>
            <w:vAlign w:val="center"/>
          </w:tcPr>
          <w:p w14:paraId="1187E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34.24</w:t>
            </w:r>
          </w:p>
        </w:tc>
        <w:tc>
          <w:tcPr>
            <w:tcW w:w="579" w:type="pct"/>
            <w:vAlign w:val="center"/>
          </w:tcPr>
          <w:p w14:paraId="2FC26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0.85</w:t>
            </w:r>
          </w:p>
        </w:tc>
        <w:tc>
          <w:tcPr>
            <w:tcW w:w="587" w:type="pct"/>
            <w:vAlign w:val="center"/>
          </w:tcPr>
          <w:p w14:paraId="1EC18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4.47</w:t>
            </w:r>
          </w:p>
        </w:tc>
        <w:tc>
          <w:tcPr>
            <w:tcW w:w="588" w:type="pct"/>
            <w:vAlign w:val="center"/>
          </w:tcPr>
          <w:p w14:paraId="096E3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28.93</w:t>
            </w:r>
          </w:p>
        </w:tc>
      </w:tr>
      <w:tr w14:paraId="325AAB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11CC5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511111106</w:t>
            </w:r>
          </w:p>
        </w:tc>
        <w:tc>
          <w:tcPr>
            <w:tcW w:w="561" w:type="pct"/>
            <w:vAlign w:val="center"/>
          </w:tcPr>
          <w:p w14:paraId="270F2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葫芦镇</w:t>
            </w:r>
          </w:p>
        </w:tc>
        <w:tc>
          <w:tcPr>
            <w:tcW w:w="527" w:type="pct"/>
            <w:vAlign w:val="center"/>
          </w:tcPr>
          <w:p w14:paraId="03CCF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6F6EE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竹林地</w:t>
            </w:r>
          </w:p>
        </w:tc>
        <w:tc>
          <w:tcPr>
            <w:tcW w:w="806" w:type="pct"/>
            <w:vAlign w:val="center"/>
          </w:tcPr>
          <w:p w14:paraId="4A259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20.25</w:t>
            </w:r>
          </w:p>
        </w:tc>
        <w:tc>
          <w:tcPr>
            <w:tcW w:w="579" w:type="pct"/>
            <w:vAlign w:val="center"/>
          </w:tcPr>
          <w:p w14:paraId="7A707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2.70</w:t>
            </w:r>
          </w:p>
        </w:tc>
        <w:tc>
          <w:tcPr>
            <w:tcW w:w="587" w:type="pct"/>
            <w:vAlign w:val="center"/>
          </w:tcPr>
          <w:p w14:paraId="10DF3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7.31</w:t>
            </w:r>
          </w:p>
        </w:tc>
        <w:tc>
          <w:tcPr>
            <w:tcW w:w="588" w:type="pct"/>
            <w:vAlign w:val="center"/>
          </w:tcPr>
          <w:p w14:paraId="2B46E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10.24</w:t>
            </w:r>
          </w:p>
        </w:tc>
      </w:tr>
      <w:tr w14:paraId="19F91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7AE5D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511111107</w:t>
            </w:r>
          </w:p>
        </w:tc>
        <w:tc>
          <w:tcPr>
            <w:tcW w:w="561" w:type="pct"/>
            <w:vAlign w:val="center"/>
          </w:tcPr>
          <w:p w14:paraId="79E2E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</w:t>
            </w:r>
          </w:p>
        </w:tc>
        <w:tc>
          <w:tcPr>
            <w:tcW w:w="527" w:type="pct"/>
            <w:vAlign w:val="center"/>
          </w:tcPr>
          <w:p w14:paraId="5D53E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2A1F9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竹林地</w:t>
            </w:r>
          </w:p>
        </w:tc>
        <w:tc>
          <w:tcPr>
            <w:tcW w:w="806" w:type="pct"/>
            <w:vAlign w:val="center"/>
          </w:tcPr>
          <w:p w14:paraId="0A436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38.70</w:t>
            </w:r>
          </w:p>
        </w:tc>
        <w:tc>
          <w:tcPr>
            <w:tcW w:w="579" w:type="pct"/>
            <w:vAlign w:val="center"/>
          </w:tcPr>
          <w:p w14:paraId="46D08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4.94</w:t>
            </w:r>
          </w:p>
        </w:tc>
        <w:tc>
          <w:tcPr>
            <w:tcW w:w="587" w:type="pct"/>
            <w:vAlign w:val="center"/>
          </w:tcPr>
          <w:p w14:paraId="4C262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20.02</w:t>
            </w:r>
          </w:p>
        </w:tc>
        <w:tc>
          <w:tcPr>
            <w:tcW w:w="588" w:type="pct"/>
            <w:vAlign w:val="center"/>
          </w:tcPr>
          <w:p w14:paraId="5111D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13.74</w:t>
            </w:r>
          </w:p>
        </w:tc>
      </w:tr>
      <w:tr w14:paraId="3B050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22" w:type="pct"/>
            <w:vAlign w:val="center"/>
          </w:tcPr>
          <w:p w14:paraId="4B08F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511111108</w:t>
            </w:r>
          </w:p>
        </w:tc>
        <w:tc>
          <w:tcPr>
            <w:tcW w:w="561" w:type="pct"/>
            <w:vAlign w:val="center"/>
          </w:tcPr>
          <w:p w14:paraId="186F2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</w:t>
            </w:r>
          </w:p>
        </w:tc>
        <w:tc>
          <w:tcPr>
            <w:tcW w:w="527" w:type="pct"/>
            <w:vAlign w:val="center"/>
          </w:tcPr>
          <w:p w14:paraId="1421C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商品林</w:t>
            </w:r>
          </w:p>
        </w:tc>
        <w:tc>
          <w:tcPr>
            <w:tcW w:w="726" w:type="pct"/>
            <w:vAlign w:val="center"/>
          </w:tcPr>
          <w:p w14:paraId="1B069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竹林地</w:t>
            </w:r>
          </w:p>
        </w:tc>
        <w:tc>
          <w:tcPr>
            <w:tcW w:w="806" w:type="pct"/>
            <w:vAlign w:val="center"/>
          </w:tcPr>
          <w:p w14:paraId="545B3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77.52</w:t>
            </w:r>
          </w:p>
        </w:tc>
        <w:tc>
          <w:tcPr>
            <w:tcW w:w="579" w:type="pct"/>
            <w:vAlign w:val="center"/>
          </w:tcPr>
          <w:p w14:paraId="7CF9B5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1.04</w:t>
            </w:r>
          </w:p>
        </w:tc>
        <w:tc>
          <w:tcPr>
            <w:tcW w:w="587" w:type="pct"/>
            <w:vAlign w:val="center"/>
          </w:tcPr>
          <w:p w14:paraId="79F86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19.24</w:t>
            </w:r>
          </w:p>
        </w:tc>
        <w:tc>
          <w:tcPr>
            <w:tcW w:w="588" w:type="pct"/>
            <w:vAlign w:val="center"/>
          </w:tcPr>
          <w:p w14:paraId="47FD8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57.25</w:t>
            </w:r>
          </w:p>
        </w:tc>
      </w:tr>
    </w:tbl>
    <w:p w14:paraId="37D8108B">
      <w:pPr>
        <w:spacing w:line="360" w:lineRule="auto"/>
        <w:ind w:firstLine="538" w:firstLineChars="192"/>
        <w:rPr>
          <w:rFonts w:hint="eastAsia" w:ascii="华文仿宋" w:hAnsi="华文仿宋" w:eastAsia="华文仿宋" w:cs="华文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027DF37">
      <w:pPr>
        <w:spacing w:line="360" w:lineRule="auto"/>
        <w:ind w:firstLine="538" w:firstLineChars="192"/>
        <w:rPr>
          <w:rFonts w:hint="eastAsia" w:ascii="华文仿宋" w:hAnsi="华文仿宋" w:eastAsia="华文仿宋" w:cs="华文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0C6317E7">
      <w:pPr>
        <w:spacing w:line="360" w:lineRule="auto"/>
        <w:ind w:firstLine="538" w:firstLineChars="192"/>
        <w:rPr>
          <w:rFonts w:hint="eastAsia" w:ascii="华文仿宋" w:hAnsi="华文仿宋" w:eastAsia="华文仿宋" w:cs="华文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5B8BBE6">
      <w:pPr>
        <w:pStyle w:val="2"/>
        <w:rPr>
          <w:rFonts w:hint="eastAsia" w:ascii="华文仿宋" w:hAnsi="华文仿宋" w:eastAsia="华文仿宋" w:cs="华文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54B43ED4">
      <w:pPr>
        <w:rPr>
          <w:rFonts w:hint="eastAsia" w:ascii="华文仿宋" w:hAnsi="华文仿宋" w:eastAsia="华文仿宋" w:cs="华文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3E3AECB1">
      <w:pPr>
        <w:pStyle w:val="2"/>
        <w:rPr>
          <w:rFonts w:hint="eastAsia" w:ascii="华文仿宋" w:hAnsi="华文仿宋" w:eastAsia="华文仿宋" w:cs="华文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5257317">
      <w:pPr>
        <w:rPr>
          <w:rFonts w:hint="eastAsia" w:ascii="华文仿宋" w:hAnsi="华文仿宋" w:eastAsia="华文仿宋" w:cs="华文仿宋"/>
          <w:lang w:val="en-US" w:eastAsia="zh-CN"/>
        </w:rPr>
      </w:pPr>
    </w:p>
    <w:p w14:paraId="7D964044">
      <w:pPr>
        <w:spacing w:line="360" w:lineRule="auto"/>
        <w:ind w:firstLine="538" w:firstLineChars="192"/>
        <w:rPr>
          <w:rFonts w:hint="eastAsia" w:ascii="华文仿宋" w:hAnsi="华文仿宋" w:eastAsia="华文仿宋" w:cs="华文仿宋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0D56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1" w:firstLineChars="200"/>
        <w:jc w:val="both"/>
        <w:textAlignment w:val="auto"/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  <w:t>（二）基准地价成果</w:t>
      </w:r>
    </w:p>
    <w:p w14:paraId="7EE0A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1" w:firstLineChars="200"/>
        <w:jc w:val="both"/>
        <w:textAlignment w:val="auto"/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</w:pPr>
      <w:bookmarkStart w:id="0" w:name="_bookmark15"/>
      <w:bookmarkEnd w:id="0"/>
      <w:bookmarkStart w:id="1" w:name="第四节__成果应用范围"/>
      <w:bookmarkEnd w:id="1"/>
      <w:bookmarkStart w:id="2" w:name="第五节__成果应用建议"/>
      <w:bookmarkEnd w:id="2"/>
      <w:bookmarkStart w:id="3" w:name="第三节__主要成果"/>
      <w:bookmarkEnd w:id="3"/>
      <w:bookmarkStart w:id="4" w:name="_bookmark17"/>
      <w:bookmarkEnd w:id="4"/>
      <w:r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  <w:t>1、林地基准地价确定</w:t>
      </w:r>
    </w:p>
    <w:p w14:paraId="5C747002">
      <w:pPr>
        <w:pStyle w:val="2"/>
        <w:tabs>
          <w:tab w:val="left" w:pos="1139"/>
        </w:tabs>
        <w:spacing w:before="160" w:line="360" w:lineRule="auto"/>
        <w:ind w:left="0" w:right="197"/>
        <w:jc w:val="center"/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zh-CN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表12  沙湾区林地基准地价</w:t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zh-CN" w:eastAsia="zh-CN" w:bidi="ar-SA"/>
          <w14:textFill>
            <w14:solidFill>
              <w14:schemeClr w14:val="tx1"/>
            </w14:solidFill>
          </w14:textFill>
        </w:rPr>
        <w:t>结果一览表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1396"/>
        <w:gridCol w:w="1816"/>
        <w:gridCol w:w="1591"/>
        <w:gridCol w:w="1823"/>
      </w:tblGrid>
      <w:tr w14:paraId="4919D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12" w:type="pct"/>
            <w:vMerge w:val="restart"/>
            <w:shd w:val="clear" w:color="auto" w:fill="D7D7D7" w:themeFill="background1" w:themeFillShade="D8"/>
            <w:vAlign w:val="center"/>
          </w:tcPr>
          <w:p w14:paraId="1CFA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用途</w:t>
            </w:r>
          </w:p>
        </w:tc>
        <w:tc>
          <w:tcPr>
            <w:tcW w:w="819" w:type="pct"/>
            <w:vMerge w:val="restart"/>
            <w:shd w:val="clear" w:color="auto" w:fill="D7D7D7" w:themeFill="background1" w:themeFillShade="D8"/>
            <w:vAlign w:val="center"/>
          </w:tcPr>
          <w:p w14:paraId="5616D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级别</w:t>
            </w:r>
          </w:p>
        </w:tc>
        <w:tc>
          <w:tcPr>
            <w:tcW w:w="1998" w:type="pct"/>
            <w:gridSpan w:val="2"/>
            <w:shd w:val="clear" w:color="auto" w:fill="D7D7D7" w:themeFill="background1" w:themeFillShade="D8"/>
            <w:noWrap/>
            <w:vAlign w:val="center"/>
          </w:tcPr>
          <w:p w14:paraId="5FE1C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承包经营权（70年）</w:t>
            </w:r>
          </w:p>
        </w:tc>
        <w:tc>
          <w:tcPr>
            <w:tcW w:w="1069" w:type="pct"/>
            <w:shd w:val="clear" w:color="auto" w:fill="D7D7D7" w:themeFill="background1" w:themeFillShade="D8"/>
            <w:noWrap/>
            <w:vAlign w:val="center"/>
          </w:tcPr>
          <w:p w14:paraId="031DC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经营权（1年）</w:t>
            </w:r>
          </w:p>
        </w:tc>
      </w:tr>
      <w:tr w14:paraId="43BA5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12" w:type="pct"/>
            <w:vMerge w:val="continue"/>
            <w:shd w:val="clear" w:color="auto" w:fill="D7D7D7" w:themeFill="background1" w:themeFillShade="D8"/>
            <w:vAlign w:val="center"/>
          </w:tcPr>
          <w:p w14:paraId="79436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pct"/>
            <w:vMerge w:val="continue"/>
            <w:shd w:val="clear" w:color="auto" w:fill="D7D7D7" w:themeFill="background1" w:themeFillShade="D8"/>
            <w:vAlign w:val="center"/>
          </w:tcPr>
          <w:p w14:paraId="6393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5" w:type="pct"/>
            <w:shd w:val="clear" w:color="auto" w:fill="D7D7D7" w:themeFill="background1" w:themeFillShade="D8"/>
            <w:noWrap/>
            <w:vAlign w:val="center"/>
          </w:tcPr>
          <w:p w14:paraId="63EF0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万元/公顷</w:t>
            </w:r>
          </w:p>
        </w:tc>
        <w:tc>
          <w:tcPr>
            <w:tcW w:w="933" w:type="pct"/>
            <w:shd w:val="clear" w:color="auto" w:fill="D7D7D7" w:themeFill="background1" w:themeFillShade="D8"/>
            <w:noWrap/>
            <w:vAlign w:val="center"/>
          </w:tcPr>
          <w:p w14:paraId="03B7B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元/亩</w:t>
            </w:r>
          </w:p>
        </w:tc>
        <w:tc>
          <w:tcPr>
            <w:tcW w:w="1069" w:type="pct"/>
            <w:shd w:val="clear" w:color="auto" w:fill="D7D7D7" w:themeFill="background1" w:themeFillShade="D8"/>
            <w:noWrap/>
            <w:vAlign w:val="center"/>
          </w:tcPr>
          <w:p w14:paraId="17947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元/亩</w:t>
            </w:r>
          </w:p>
        </w:tc>
      </w:tr>
      <w:tr w14:paraId="3794A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12" w:type="pct"/>
            <w:vMerge w:val="restart"/>
            <w:shd w:val="clear" w:color="auto" w:fill="auto"/>
            <w:noWrap/>
            <w:vAlign w:val="center"/>
          </w:tcPr>
          <w:p w14:paraId="1A990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32DEB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林地</w:t>
            </w:r>
          </w:p>
          <w:p w14:paraId="5433B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6CEC2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1级</w:t>
            </w:r>
          </w:p>
        </w:tc>
        <w:tc>
          <w:tcPr>
            <w:tcW w:w="1816" w:type="dxa"/>
            <w:shd w:val="clear" w:color="auto" w:fill="auto"/>
            <w:vAlign w:val="center"/>
          </w:tcPr>
          <w:p w14:paraId="51A40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14.10</w:t>
            </w:r>
          </w:p>
        </w:tc>
        <w:tc>
          <w:tcPr>
            <w:tcW w:w="1591" w:type="dxa"/>
            <w:shd w:val="clear" w:color="auto" w:fill="auto"/>
            <w:vAlign w:val="center"/>
          </w:tcPr>
          <w:p w14:paraId="19F10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9400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2C03E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</w:tr>
      <w:tr w14:paraId="6511D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12" w:type="pct"/>
            <w:vMerge w:val="continue"/>
            <w:shd w:val="clear" w:color="auto" w:fill="auto"/>
            <w:noWrap/>
            <w:vAlign w:val="center"/>
          </w:tcPr>
          <w:p w14:paraId="6BB9EEEC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19349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2级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14:paraId="68FB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12.48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3705F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8300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01C36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290</w:t>
            </w:r>
          </w:p>
        </w:tc>
      </w:tr>
      <w:tr w14:paraId="5CF83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112" w:type="pct"/>
            <w:vMerge w:val="continue"/>
            <w:shd w:val="clear" w:color="auto" w:fill="auto"/>
            <w:noWrap/>
            <w:vAlign w:val="center"/>
          </w:tcPr>
          <w:p w14:paraId="403D9A6C">
            <w:pPr>
              <w:jc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9" w:type="pct"/>
            <w:shd w:val="clear" w:color="auto" w:fill="auto"/>
            <w:noWrap/>
            <w:vAlign w:val="center"/>
          </w:tcPr>
          <w:p w14:paraId="64D22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3级</w:t>
            </w:r>
          </w:p>
        </w:tc>
        <w:tc>
          <w:tcPr>
            <w:tcW w:w="1816" w:type="dxa"/>
            <w:shd w:val="clear" w:color="auto" w:fill="auto"/>
            <w:noWrap/>
            <w:vAlign w:val="center"/>
          </w:tcPr>
          <w:p w14:paraId="1F7A6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11.10</w:t>
            </w:r>
          </w:p>
        </w:tc>
        <w:tc>
          <w:tcPr>
            <w:tcW w:w="1591" w:type="dxa"/>
            <w:shd w:val="clear" w:color="auto" w:fill="auto"/>
            <w:noWrap/>
            <w:vAlign w:val="center"/>
          </w:tcPr>
          <w:p w14:paraId="6A4D9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7400</w:t>
            </w:r>
          </w:p>
        </w:tc>
        <w:tc>
          <w:tcPr>
            <w:tcW w:w="1823" w:type="dxa"/>
            <w:shd w:val="clear" w:color="auto" w:fill="auto"/>
            <w:noWrap/>
            <w:vAlign w:val="center"/>
          </w:tcPr>
          <w:p w14:paraId="62CD6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250</w:t>
            </w:r>
          </w:p>
        </w:tc>
      </w:tr>
    </w:tbl>
    <w:p w14:paraId="3197BB1C">
      <w:pPr>
        <w:jc w:val="left"/>
        <w:rPr>
          <w:rFonts w:hint="eastAsia" w:ascii="华文仿宋" w:hAnsi="华文仿宋" w:eastAsia="华文仿宋" w:cs="华文仿宋"/>
          <w:b/>
          <w:bCs/>
          <w:i/>
          <w:iCs/>
          <w:color w:val="000000" w:themeColor="text1"/>
          <w:sz w:val="20"/>
          <w:szCs w:val="20"/>
          <w:highlight w:val="none"/>
          <w:lang w:val="en-US" w:eastAsia="zh-CN" w:bidi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b/>
          <w:bCs/>
          <w:i/>
          <w:iCs/>
          <w:color w:val="000000" w:themeColor="text1"/>
          <w:kern w:val="0"/>
          <w:sz w:val="20"/>
          <w:szCs w:val="20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备注：承包经营权地价精度保留到整百位，经营权地价精度保留到整十位。</w:t>
      </w:r>
    </w:p>
    <w:p w14:paraId="39FAF0E7">
      <w:pPr>
        <w:pStyle w:val="2"/>
        <w:tabs>
          <w:tab w:val="left" w:pos="1139"/>
        </w:tabs>
        <w:spacing w:before="160" w:line="360" w:lineRule="auto"/>
        <w:ind w:left="0" w:right="197"/>
        <w:jc w:val="center"/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表13  沙湾区林地基准地价内涵一览表</w:t>
      </w:r>
    </w:p>
    <w:tbl>
      <w:tblPr>
        <w:tblStyle w:val="6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1"/>
        <w:gridCol w:w="2217"/>
        <w:gridCol w:w="3196"/>
        <w:gridCol w:w="2146"/>
      </w:tblGrid>
      <w:tr w14:paraId="0FE7E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1865" w:type="pct"/>
            <w:gridSpan w:val="2"/>
            <w:shd w:val="clear" w:color="auto" w:fill="D7D7D7" w:themeFill="background1" w:themeFillShade="D8"/>
            <w:vAlign w:val="center"/>
          </w:tcPr>
          <w:p w14:paraId="2EAB9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内涵</w:t>
            </w:r>
          </w:p>
        </w:tc>
        <w:tc>
          <w:tcPr>
            <w:tcW w:w="3134" w:type="pct"/>
            <w:gridSpan w:val="2"/>
            <w:shd w:val="clear" w:color="auto" w:fill="D7D7D7" w:themeFill="background1" w:themeFillShade="D8"/>
            <w:vAlign w:val="center"/>
          </w:tcPr>
          <w:p w14:paraId="15D3F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0"/>
                <w:szCs w:val="20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设定</w:t>
            </w:r>
          </w:p>
        </w:tc>
      </w:tr>
      <w:tr w14:paraId="75DE3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4" w:type="pct"/>
            <w:vMerge w:val="restart"/>
            <w:vAlign w:val="center"/>
          </w:tcPr>
          <w:p w14:paraId="040CC8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林地</w:t>
            </w:r>
          </w:p>
        </w:tc>
        <w:tc>
          <w:tcPr>
            <w:tcW w:w="1300" w:type="pct"/>
            <w:vAlign w:val="center"/>
          </w:tcPr>
          <w:p w14:paraId="4C739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价格类别</w:t>
            </w:r>
          </w:p>
        </w:tc>
        <w:tc>
          <w:tcPr>
            <w:tcW w:w="3134" w:type="pct"/>
            <w:gridSpan w:val="2"/>
            <w:vAlign w:val="center"/>
          </w:tcPr>
          <w:p w14:paraId="51B8FC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经济价值</w:t>
            </w:r>
          </w:p>
        </w:tc>
      </w:tr>
      <w:tr w14:paraId="711A3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4" w:type="pct"/>
            <w:vMerge w:val="continue"/>
            <w:vAlign w:val="center"/>
          </w:tcPr>
          <w:p w14:paraId="7012F5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pct"/>
            <w:vAlign w:val="center"/>
          </w:tcPr>
          <w:p w14:paraId="37941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权利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1875" w:type="pct"/>
            <w:vAlign w:val="center"/>
          </w:tcPr>
          <w:p w14:paraId="0FE97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承包经营权</w:t>
            </w:r>
          </w:p>
        </w:tc>
        <w:tc>
          <w:tcPr>
            <w:tcW w:w="1259" w:type="pct"/>
            <w:vAlign w:val="center"/>
          </w:tcPr>
          <w:p w14:paraId="51D68E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经营权</w:t>
            </w:r>
          </w:p>
        </w:tc>
      </w:tr>
      <w:tr w14:paraId="2CD67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4" w:type="pct"/>
            <w:vMerge w:val="continue"/>
            <w:vAlign w:val="center"/>
          </w:tcPr>
          <w:p w14:paraId="5C7D8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pct"/>
            <w:vAlign w:val="center"/>
          </w:tcPr>
          <w:p w14:paraId="6FCB9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权利年期</w:t>
            </w:r>
          </w:p>
        </w:tc>
        <w:tc>
          <w:tcPr>
            <w:tcW w:w="1875" w:type="pct"/>
            <w:vAlign w:val="center"/>
          </w:tcPr>
          <w:p w14:paraId="30D56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0年</w:t>
            </w:r>
          </w:p>
        </w:tc>
        <w:tc>
          <w:tcPr>
            <w:tcW w:w="1259" w:type="pct"/>
            <w:vAlign w:val="center"/>
          </w:tcPr>
          <w:p w14:paraId="161E80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1年</w:t>
            </w:r>
          </w:p>
        </w:tc>
      </w:tr>
      <w:tr w14:paraId="28EFA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4" w:type="pct"/>
            <w:vMerge w:val="continue"/>
            <w:vAlign w:val="center"/>
          </w:tcPr>
          <w:p w14:paraId="02168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pct"/>
            <w:vAlign w:val="center"/>
          </w:tcPr>
          <w:p w14:paraId="037B37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估价期日</w:t>
            </w:r>
          </w:p>
        </w:tc>
        <w:tc>
          <w:tcPr>
            <w:tcW w:w="3134" w:type="pct"/>
            <w:gridSpan w:val="2"/>
            <w:vAlign w:val="center"/>
          </w:tcPr>
          <w:p w14:paraId="598A6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2023年1月1日</w:t>
            </w:r>
          </w:p>
        </w:tc>
      </w:tr>
      <w:tr w14:paraId="792BD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4" w:type="pct"/>
            <w:vMerge w:val="continue"/>
            <w:vAlign w:val="center"/>
          </w:tcPr>
          <w:p w14:paraId="36BEF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pct"/>
            <w:vAlign w:val="center"/>
          </w:tcPr>
          <w:p w14:paraId="45EE8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基本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  <w:t>设施状况</w:t>
            </w:r>
          </w:p>
        </w:tc>
        <w:tc>
          <w:tcPr>
            <w:tcW w:w="3134" w:type="pct"/>
            <w:gridSpan w:val="2"/>
            <w:vAlign w:val="center"/>
          </w:tcPr>
          <w:p w14:paraId="0178CA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图斑外道路通达，图斑内有集材道路</w:t>
            </w:r>
          </w:p>
        </w:tc>
      </w:tr>
      <w:tr w14:paraId="41E51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4" w:type="pct"/>
            <w:vMerge w:val="restart"/>
            <w:vAlign w:val="center"/>
          </w:tcPr>
          <w:p w14:paraId="6A09F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林木</w:t>
            </w:r>
          </w:p>
        </w:tc>
        <w:tc>
          <w:tcPr>
            <w:tcW w:w="1300" w:type="pct"/>
            <w:vAlign w:val="center"/>
          </w:tcPr>
          <w:p w14:paraId="7F884B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优势树种</w:t>
            </w:r>
          </w:p>
        </w:tc>
        <w:tc>
          <w:tcPr>
            <w:tcW w:w="3134" w:type="pct"/>
            <w:gridSpan w:val="2"/>
            <w:vAlign w:val="center"/>
          </w:tcPr>
          <w:p w14:paraId="15AF8C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松树</w:t>
            </w:r>
          </w:p>
        </w:tc>
      </w:tr>
      <w:tr w14:paraId="18E77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4" w:type="pct"/>
            <w:vMerge w:val="continue"/>
            <w:vAlign w:val="center"/>
          </w:tcPr>
          <w:p w14:paraId="12CCB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pct"/>
            <w:vAlign w:val="center"/>
          </w:tcPr>
          <w:p w14:paraId="23D78A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龄组</w:t>
            </w:r>
          </w:p>
        </w:tc>
        <w:tc>
          <w:tcPr>
            <w:tcW w:w="3134" w:type="pct"/>
            <w:gridSpan w:val="2"/>
            <w:vAlign w:val="center"/>
          </w:tcPr>
          <w:p w14:paraId="0B0161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近熟林</w:t>
            </w:r>
          </w:p>
        </w:tc>
      </w:tr>
      <w:tr w14:paraId="7C8A5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4" w:type="pct"/>
            <w:vMerge w:val="continue"/>
            <w:vAlign w:val="center"/>
          </w:tcPr>
          <w:p w14:paraId="2AD97B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pct"/>
            <w:vAlign w:val="center"/>
          </w:tcPr>
          <w:p w14:paraId="0FE666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每公顷株数</w:t>
            </w:r>
          </w:p>
        </w:tc>
        <w:tc>
          <w:tcPr>
            <w:tcW w:w="3134" w:type="pct"/>
            <w:gridSpan w:val="2"/>
            <w:vAlign w:val="center"/>
          </w:tcPr>
          <w:p w14:paraId="3631E5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1653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株</w:t>
            </w:r>
          </w:p>
        </w:tc>
      </w:tr>
      <w:tr w14:paraId="2281B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4" w:type="pct"/>
            <w:vMerge w:val="continue"/>
            <w:vAlign w:val="center"/>
          </w:tcPr>
          <w:p w14:paraId="4691B7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00" w:type="pct"/>
            <w:vAlign w:val="center"/>
          </w:tcPr>
          <w:p w14:paraId="5CFFC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0"/>
                <w:szCs w:val="20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每公顷蓄积</w:t>
            </w:r>
          </w:p>
        </w:tc>
        <w:tc>
          <w:tcPr>
            <w:tcW w:w="3134" w:type="pct"/>
            <w:gridSpan w:val="2"/>
            <w:vAlign w:val="center"/>
          </w:tcPr>
          <w:p w14:paraId="02370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12m³/公顷</w:t>
            </w:r>
          </w:p>
        </w:tc>
      </w:tr>
    </w:tbl>
    <w:p w14:paraId="149ED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1" w:firstLineChars="200"/>
        <w:jc w:val="both"/>
        <w:textAlignment w:val="auto"/>
        <w:rPr>
          <w:rFonts w:hint="default" w:ascii="华文仿宋" w:hAnsi="华文仿宋" w:eastAsia="华文仿宋" w:cs="华文仿宋"/>
          <w:b/>
          <w:bCs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  <w:t>2、林地二级地类价格调整系数</w:t>
      </w:r>
    </w:p>
    <w:p w14:paraId="47304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0" w:firstLineChars="200"/>
        <w:jc w:val="both"/>
        <w:textAlignment w:val="auto"/>
        <w:rPr>
          <w:rFonts w:hint="eastAsia" w:ascii="华文仿宋" w:hAnsi="华文仿宋" w:eastAsia="华文仿宋" w:cs="华文仿宋"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sz w:val="26"/>
          <w:szCs w:val="26"/>
          <w:lang w:val="en-US" w:eastAsia="zh-CN"/>
        </w:rPr>
        <w:t>沙湾区林地包含乔木林地、竹林地、灌木林地和其他林地，主要为乔木林地。林地二级地类价格调整系数如下：</w:t>
      </w:r>
    </w:p>
    <w:p w14:paraId="65250BE9">
      <w:pPr>
        <w:pStyle w:val="2"/>
        <w:tabs>
          <w:tab w:val="left" w:pos="1139"/>
        </w:tabs>
        <w:spacing w:before="160" w:line="360" w:lineRule="auto"/>
        <w:ind w:left="0" w:right="197"/>
        <w:jc w:val="center"/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表14  沙湾区林地二级地类价格调整系数表</w:t>
      </w:r>
    </w:p>
    <w:tbl>
      <w:tblPr>
        <w:tblStyle w:val="6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0"/>
        <w:gridCol w:w="4740"/>
      </w:tblGrid>
      <w:tr w14:paraId="7904E1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4890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地类</w:t>
            </w:r>
          </w:p>
        </w:tc>
        <w:tc>
          <w:tcPr>
            <w:tcW w:w="2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36C36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修正系数</w:t>
            </w:r>
          </w:p>
        </w:tc>
      </w:tr>
      <w:tr w14:paraId="507CA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6C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乔木林地</w:t>
            </w:r>
          </w:p>
        </w:tc>
        <w:tc>
          <w:tcPr>
            <w:tcW w:w="2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94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1.00</w:t>
            </w:r>
          </w:p>
        </w:tc>
      </w:tr>
      <w:tr w14:paraId="05E36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0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竹林地</w:t>
            </w:r>
          </w:p>
        </w:tc>
        <w:tc>
          <w:tcPr>
            <w:tcW w:w="2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8B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0.90</w:t>
            </w:r>
          </w:p>
        </w:tc>
      </w:tr>
      <w:tr w14:paraId="1A371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41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灌木林地</w:t>
            </w:r>
          </w:p>
        </w:tc>
        <w:tc>
          <w:tcPr>
            <w:tcW w:w="2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9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0.65</w:t>
            </w:r>
          </w:p>
        </w:tc>
      </w:tr>
      <w:tr w14:paraId="6BB89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2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36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其他林地</w:t>
            </w:r>
          </w:p>
        </w:tc>
        <w:tc>
          <w:tcPr>
            <w:tcW w:w="27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9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0.50</w:t>
            </w:r>
          </w:p>
        </w:tc>
      </w:tr>
    </w:tbl>
    <w:p w14:paraId="052A80A0">
      <w:pPr>
        <w:numPr>
          <w:ilvl w:val="0"/>
          <w:numId w:val="0"/>
        </w:numPr>
        <w:ind w:leftChars="0"/>
        <w:rPr>
          <w:rFonts w:hint="eastAsia" w:ascii="华文仿宋" w:hAnsi="华文仿宋" w:eastAsia="华文仿宋" w:cs="华文仿宋"/>
          <w:color w:val="auto"/>
          <w:lang w:val="en-US" w:eastAsia="zh-CN"/>
        </w:rPr>
      </w:pPr>
    </w:p>
    <w:p w14:paraId="2AD5ED71">
      <w:pPr>
        <w:pStyle w:val="2"/>
        <w:rPr>
          <w:rFonts w:hint="eastAsia" w:ascii="华文仿宋" w:hAnsi="华文仿宋" w:eastAsia="华文仿宋" w:cs="华文仿宋"/>
          <w:color w:val="auto"/>
          <w:lang w:val="en-US" w:eastAsia="zh-CN"/>
        </w:rPr>
      </w:pPr>
    </w:p>
    <w:p w14:paraId="4B9B5DC2">
      <w:pPr>
        <w:rPr>
          <w:rFonts w:hint="eastAsia"/>
          <w:lang w:val="en-US" w:eastAsia="zh-CN"/>
        </w:rPr>
      </w:pPr>
    </w:p>
    <w:p w14:paraId="45112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1" w:firstLineChars="200"/>
        <w:jc w:val="both"/>
        <w:textAlignment w:val="auto"/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  <w:t>（三）图件成果</w:t>
      </w:r>
    </w:p>
    <w:p w14:paraId="0FDD5A44">
      <w:pPr>
        <w:pStyle w:val="2"/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135" cy="7456170"/>
            <wp:effectExtent l="0" t="0" r="5715" b="11430"/>
            <wp:docPr id="4" name="图片 4" descr="林地级别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林地级别图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6A51C">
      <w:pPr>
        <w:rPr>
          <w:rFonts w:hint="eastAsia"/>
          <w:lang w:val="en-US" w:eastAsia="zh-CN"/>
        </w:rPr>
      </w:pPr>
    </w:p>
    <w:p w14:paraId="7CB72D89">
      <w:pPr>
        <w:pStyle w:val="2"/>
        <w:rPr>
          <w:rFonts w:hint="eastAsia"/>
          <w:lang w:val="en-US" w:eastAsia="zh-CN"/>
        </w:rPr>
      </w:pPr>
    </w:p>
    <w:p w14:paraId="4E829550">
      <w:pPr>
        <w:rPr>
          <w:rFonts w:hint="eastAsia"/>
          <w:lang w:val="en-US" w:eastAsia="zh-CN"/>
        </w:rPr>
      </w:pPr>
    </w:p>
    <w:p w14:paraId="61E1DCD1">
      <w:pPr>
        <w:pStyle w:val="2"/>
        <w:rPr>
          <w:rFonts w:hint="eastAsia"/>
          <w:lang w:val="en-US" w:eastAsia="zh-CN"/>
        </w:rPr>
      </w:pPr>
    </w:p>
    <w:p w14:paraId="382F9DA2">
      <w:pPr>
        <w:rPr>
          <w:rFonts w:hint="eastAsia"/>
          <w:lang w:val="en-US" w:eastAsia="zh-CN"/>
        </w:rPr>
      </w:pPr>
    </w:p>
    <w:p w14:paraId="045CA661">
      <w:pPr>
        <w:pStyle w:val="3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0" w:beforeAutospacing="0" w:after="100" w:afterAutospacing="0" w:line="420" w:lineRule="atLeast"/>
        <w:ind w:left="0" w:right="0" w:firstLine="430"/>
        <w:jc w:val="both"/>
        <w:rPr>
          <w:rStyle w:val="9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Style w:val="9"/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草地</w:t>
      </w:r>
      <w:r>
        <w:rPr>
          <w:rFonts w:hint="eastAsia" w:ascii="华文仿宋" w:hAnsi="华文仿宋" w:eastAsia="华文仿宋" w:cs="华文仿宋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  <w:t>定级和基准地价成果</w:t>
      </w:r>
    </w:p>
    <w:p w14:paraId="38B12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0" w:firstLineChars="200"/>
        <w:jc w:val="both"/>
        <w:textAlignment w:val="auto"/>
        <w:rPr>
          <w:rFonts w:hint="eastAsia" w:ascii="华文仿宋" w:hAnsi="华文仿宋" w:eastAsia="华文仿宋" w:cs="华文仿宋"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sz w:val="26"/>
          <w:szCs w:val="26"/>
          <w:lang w:val="en-US" w:eastAsia="zh-CN"/>
        </w:rPr>
        <w:t>本次沙湾区草地定级和基准地价工作根据相关规程及文件，并结合当地自然、社会经济状况和监管服务需求，对沙湾区草地图斑采用因素法的技术路线划分土地级别，共划分出2个级别。</w:t>
      </w:r>
    </w:p>
    <w:p w14:paraId="4BB71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1" w:firstLineChars="200"/>
        <w:jc w:val="both"/>
        <w:textAlignment w:val="auto"/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  <w:t>（一）土地级别成果</w:t>
      </w:r>
    </w:p>
    <w:p w14:paraId="11E188CA">
      <w:pPr>
        <w:pStyle w:val="2"/>
        <w:keepNext w:val="0"/>
        <w:keepLines w:val="0"/>
        <w:pageBreakBefore w:val="0"/>
        <w:widowControl w:val="0"/>
        <w:tabs>
          <w:tab w:val="left" w:pos="11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198"/>
        <w:jc w:val="center"/>
        <w:textAlignment w:val="auto"/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表15</w:t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沙湾区草地级别成果表</w:t>
      </w:r>
    </w:p>
    <w:tbl>
      <w:tblPr>
        <w:tblStyle w:val="6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334"/>
        <w:gridCol w:w="1351"/>
        <w:gridCol w:w="1472"/>
        <w:gridCol w:w="1561"/>
        <w:gridCol w:w="1472"/>
      </w:tblGrid>
      <w:tr w14:paraId="16B86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9" w:type="pct"/>
            <w:shd w:val="clear" w:color="auto" w:fill="D7D7D7" w:themeFill="background1" w:themeFillShade="D8"/>
            <w:vAlign w:val="center"/>
          </w:tcPr>
          <w:p w14:paraId="7EBFF460">
            <w:pPr>
              <w:widowControl/>
              <w:autoSpaceDE/>
              <w:autoSpaceDN/>
              <w:jc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地类</w:t>
            </w:r>
          </w:p>
        </w:tc>
        <w:tc>
          <w:tcPr>
            <w:tcW w:w="783" w:type="pct"/>
            <w:shd w:val="clear" w:color="auto" w:fill="D7D7D7" w:themeFill="background1" w:themeFillShade="D8"/>
            <w:vAlign w:val="center"/>
          </w:tcPr>
          <w:p w14:paraId="1E01F41B">
            <w:pPr>
              <w:widowControl/>
              <w:autoSpaceDE/>
              <w:autoSpaceDN/>
              <w:jc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792" w:type="pct"/>
            <w:shd w:val="clear" w:color="auto" w:fill="D7D7D7" w:themeFill="background1" w:themeFillShade="D8"/>
            <w:vAlign w:val="center"/>
          </w:tcPr>
          <w:p w14:paraId="1A9DC6E6">
            <w:pPr>
              <w:widowControl/>
              <w:autoSpaceDE/>
              <w:autoSpaceDN/>
              <w:jc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分值区间</w:t>
            </w:r>
          </w:p>
        </w:tc>
        <w:tc>
          <w:tcPr>
            <w:tcW w:w="864" w:type="pct"/>
            <w:shd w:val="clear" w:color="auto" w:fill="D7D7D7" w:themeFill="background1" w:themeFillShade="D8"/>
            <w:vAlign w:val="center"/>
          </w:tcPr>
          <w:p w14:paraId="6ACB8807">
            <w:pPr>
              <w:widowControl/>
              <w:autoSpaceDE/>
              <w:autoSpaceDN/>
              <w:jc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图斑数（个）</w:t>
            </w:r>
          </w:p>
        </w:tc>
        <w:tc>
          <w:tcPr>
            <w:tcW w:w="916" w:type="pct"/>
            <w:shd w:val="clear" w:color="auto" w:fill="D7D7D7" w:themeFill="background1" w:themeFillShade="D8"/>
            <w:vAlign w:val="center"/>
          </w:tcPr>
          <w:p w14:paraId="5EAAF5AA">
            <w:pPr>
              <w:widowControl/>
              <w:autoSpaceDE/>
              <w:autoSpaceDN/>
              <w:jc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图斑面积</w:t>
            </w:r>
          </w:p>
          <w:p w14:paraId="15CCBF11">
            <w:pPr>
              <w:widowControl/>
              <w:autoSpaceDE/>
              <w:autoSpaceDN/>
              <w:jc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864" w:type="pct"/>
            <w:shd w:val="clear" w:color="auto" w:fill="D7D7D7" w:themeFill="background1" w:themeFillShade="D8"/>
            <w:vAlign w:val="center"/>
          </w:tcPr>
          <w:p w14:paraId="09274150">
            <w:pPr>
              <w:widowControl/>
              <w:autoSpaceDE/>
              <w:autoSpaceDN/>
              <w:jc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bidi="ar-SA"/>
                <w14:textFill>
                  <w14:solidFill>
                    <w14:schemeClr w14:val="tx1"/>
                  </w14:solidFill>
                </w14:textFill>
              </w:rPr>
              <w:t>面积占比</w:t>
            </w:r>
          </w:p>
        </w:tc>
      </w:tr>
      <w:tr w14:paraId="7FDF8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9" w:type="pct"/>
            <w:vMerge w:val="restart"/>
            <w:shd w:val="clear" w:color="auto" w:fill="auto"/>
            <w:vAlign w:val="center"/>
          </w:tcPr>
          <w:p w14:paraId="7DDF38EF">
            <w:pPr>
              <w:widowControl/>
              <w:autoSpaceDE/>
              <w:autoSpaceDN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草地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4114D275">
            <w:pPr>
              <w:widowControl/>
              <w:autoSpaceDE/>
              <w:autoSpaceDN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D2C17C6">
            <w:pPr>
              <w:pStyle w:val="2"/>
              <w:ind w:left="120" w:leftChars="0"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（69，96]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6A8DE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264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514DC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113.66291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2814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65.81%</w:t>
            </w:r>
          </w:p>
        </w:tc>
      </w:tr>
      <w:tr w14:paraId="270E5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779" w:type="pct"/>
            <w:vMerge w:val="continue"/>
            <w:shd w:val="clear" w:color="auto" w:fill="auto"/>
            <w:vAlign w:val="center"/>
          </w:tcPr>
          <w:p w14:paraId="05B3732C">
            <w:pPr>
              <w:widowControl/>
              <w:autoSpaceDE/>
              <w:autoSpaceDN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3" w:type="pct"/>
            <w:shd w:val="clear" w:color="auto" w:fill="auto"/>
            <w:vAlign w:val="center"/>
          </w:tcPr>
          <w:p w14:paraId="0B1B3983">
            <w:pPr>
              <w:widowControl/>
              <w:autoSpaceDE/>
              <w:autoSpaceDN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20" w:type="dxa"/>
            <w:shd w:val="clear" w:color="auto" w:fill="auto"/>
            <w:vAlign w:val="center"/>
          </w:tcPr>
          <w:p w14:paraId="65DC9198">
            <w:pPr>
              <w:pStyle w:val="2"/>
              <w:ind w:left="120" w:leftChars="0"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（36，69]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06FA5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200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7638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59.044541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507E2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34.19%</w:t>
            </w:r>
          </w:p>
        </w:tc>
      </w:tr>
      <w:tr w14:paraId="45DE8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355" w:type="pct"/>
            <w:gridSpan w:val="3"/>
            <w:shd w:val="clear" w:color="auto" w:fill="auto"/>
            <w:vAlign w:val="center"/>
          </w:tcPr>
          <w:p w14:paraId="75F4E5AA">
            <w:pPr>
              <w:widowControl/>
              <w:autoSpaceDE/>
              <w:autoSpaceDN/>
              <w:jc w:val="center"/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000000" w:themeColor="text1"/>
                <w:sz w:val="20"/>
                <w:szCs w:val="20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864" w:type="pct"/>
            <w:shd w:val="clear" w:color="auto" w:fill="auto"/>
            <w:vAlign w:val="center"/>
          </w:tcPr>
          <w:p w14:paraId="6504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464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6D4A2F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172.707451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0A08A4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100.00%</w:t>
            </w:r>
          </w:p>
        </w:tc>
      </w:tr>
    </w:tbl>
    <w:p w14:paraId="46867949">
      <w:pPr>
        <w:pStyle w:val="2"/>
        <w:keepNext w:val="0"/>
        <w:keepLines w:val="0"/>
        <w:pageBreakBefore w:val="0"/>
        <w:widowControl w:val="0"/>
        <w:tabs>
          <w:tab w:val="left" w:pos="11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198"/>
        <w:jc w:val="center"/>
        <w:textAlignment w:val="auto"/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表16</w:t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沙湾区草地级别面积汇总表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311"/>
        <w:gridCol w:w="1791"/>
        <w:gridCol w:w="1946"/>
        <w:gridCol w:w="1831"/>
      </w:tblGrid>
      <w:tr w14:paraId="5500B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96" w:type="dxa"/>
            <w:shd w:val="clear" w:color="auto" w:fill="D7D7D7" w:themeFill="background1" w:themeFillShade="D8"/>
            <w:vAlign w:val="center"/>
          </w:tcPr>
          <w:p w14:paraId="6CA8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行政区代码</w:t>
            </w:r>
          </w:p>
        </w:tc>
        <w:tc>
          <w:tcPr>
            <w:tcW w:w="1391" w:type="dxa"/>
            <w:shd w:val="clear" w:color="auto" w:fill="D7D7D7" w:themeFill="background1" w:themeFillShade="D8"/>
            <w:vAlign w:val="center"/>
          </w:tcPr>
          <w:p w14:paraId="3049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行政区名称</w:t>
            </w:r>
          </w:p>
        </w:tc>
        <w:tc>
          <w:tcPr>
            <w:tcW w:w="1886" w:type="dxa"/>
            <w:shd w:val="clear" w:color="auto" w:fill="D7D7D7" w:themeFill="background1" w:themeFillShade="D8"/>
            <w:vAlign w:val="center"/>
          </w:tcPr>
          <w:p w14:paraId="0EC0F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面积合计（公顷）</w:t>
            </w:r>
          </w:p>
        </w:tc>
        <w:tc>
          <w:tcPr>
            <w:tcW w:w="2055" w:type="dxa"/>
            <w:shd w:val="clear" w:color="auto" w:fill="D7D7D7" w:themeFill="background1" w:themeFillShade="D8"/>
            <w:vAlign w:val="center"/>
          </w:tcPr>
          <w:p w14:paraId="3312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1级面积（公顷）</w:t>
            </w:r>
          </w:p>
        </w:tc>
        <w:tc>
          <w:tcPr>
            <w:tcW w:w="1938" w:type="dxa"/>
            <w:shd w:val="clear" w:color="auto" w:fill="D7D7D7" w:themeFill="background1" w:themeFillShade="D8"/>
            <w:vAlign w:val="center"/>
          </w:tcPr>
          <w:p w14:paraId="5F284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2级面积（公顷）</w:t>
            </w:r>
          </w:p>
        </w:tc>
      </w:tr>
      <w:tr w14:paraId="65BF1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96" w:type="dxa"/>
            <w:vAlign w:val="center"/>
          </w:tcPr>
          <w:p w14:paraId="056BD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</w:t>
            </w:r>
          </w:p>
        </w:tc>
        <w:tc>
          <w:tcPr>
            <w:tcW w:w="1391" w:type="dxa"/>
            <w:vAlign w:val="center"/>
          </w:tcPr>
          <w:p w14:paraId="7A4F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1B7EC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172.71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1598E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113.66</w:t>
            </w:r>
          </w:p>
        </w:tc>
        <w:tc>
          <w:tcPr>
            <w:tcW w:w="1938" w:type="dxa"/>
            <w:vAlign w:val="center"/>
          </w:tcPr>
          <w:p w14:paraId="1E6B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59.04</w:t>
            </w:r>
          </w:p>
        </w:tc>
      </w:tr>
      <w:tr w14:paraId="5C5C5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96" w:type="dxa"/>
            <w:vAlign w:val="center"/>
          </w:tcPr>
          <w:p w14:paraId="5C734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511111002</w:t>
            </w:r>
          </w:p>
        </w:tc>
        <w:tc>
          <w:tcPr>
            <w:tcW w:w="1391" w:type="dxa"/>
            <w:vAlign w:val="center"/>
          </w:tcPr>
          <w:p w14:paraId="3C813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铜河街道办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3F003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4.05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BE64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3.47</w:t>
            </w:r>
          </w:p>
        </w:tc>
        <w:tc>
          <w:tcPr>
            <w:tcW w:w="1938" w:type="dxa"/>
            <w:vAlign w:val="center"/>
          </w:tcPr>
          <w:p w14:paraId="5C44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</w:tr>
      <w:tr w14:paraId="489A6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96" w:type="dxa"/>
            <w:vAlign w:val="center"/>
          </w:tcPr>
          <w:p w14:paraId="5055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511111100</w:t>
            </w:r>
          </w:p>
        </w:tc>
        <w:tc>
          <w:tcPr>
            <w:tcW w:w="1391" w:type="dxa"/>
            <w:vAlign w:val="center"/>
          </w:tcPr>
          <w:p w14:paraId="7814C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4101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12.37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6A88B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7.41</w:t>
            </w:r>
          </w:p>
        </w:tc>
        <w:tc>
          <w:tcPr>
            <w:tcW w:w="1938" w:type="dxa"/>
            <w:vAlign w:val="center"/>
          </w:tcPr>
          <w:p w14:paraId="31413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4.96</w:t>
            </w:r>
          </w:p>
        </w:tc>
      </w:tr>
      <w:tr w14:paraId="59681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96" w:type="dxa"/>
            <w:vAlign w:val="center"/>
          </w:tcPr>
          <w:p w14:paraId="7119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511111101</w:t>
            </w:r>
          </w:p>
        </w:tc>
        <w:tc>
          <w:tcPr>
            <w:tcW w:w="1391" w:type="dxa"/>
            <w:vAlign w:val="center"/>
          </w:tcPr>
          <w:p w14:paraId="1395B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嘉农镇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2D90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59.17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3F52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56.70</w:t>
            </w:r>
          </w:p>
        </w:tc>
        <w:tc>
          <w:tcPr>
            <w:tcW w:w="1938" w:type="dxa"/>
            <w:vAlign w:val="center"/>
          </w:tcPr>
          <w:p w14:paraId="080E4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2.47</w:t>
            </w:r>
          </w:p>
        </w:tc>
      </w:tr>
      <w:tr w14:paraId="008C2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96" w:type="dxa"/>
            <w:vAlign w:val="center"/>
          </w:tcPr>
          <w:p w14:paraId="43357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511111102</w:t>
            </w:r>
          </w:p>
        </w:tc>
        <w:tc>
          <w:tcPr>
            <w:tcW w:w="1391" w:type="dxa"/>
            <w:vAlign w:val="center"/>
          </w:tcPr>
          <w:p w14:paraId="42846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73E1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30.12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AB0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17.20</w:t>
            </w:r>
          </w:p>
        </w:tc>
        <w:tc>
          <w:tcPr>
            <w:tcW w:w="1938" w:type="dxa"/>
            <w:vAlign w:val="center"/>
          </w:tcPr>
          <w:p w14:paraId="0CBB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12.92</w:t>
            </w:r>
          </w:p>
        </w:tc>
      </w:tr>
      <w:tr w14:paraId="37313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96" w:type="dxa"/>
            <w:vAlign w:val="center"/>
          </w:tcPr>
          <w:p w14:paraId="5B74B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511111103</w:t>
            </w:r>
          </w:p>
        </w:tc>
        <w:tc>
          <w:tcPr>
            <w:tcW w:w="1391" w:type="dxa"/>
            <w:vAlign w:val="center"/>
          </w:tcPr>
          <w:p w14:paraId="5EBEC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678D8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10.94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77A52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5.74</w:t>
            </w:r>
          </w:p>
        </w:tc>
        <w:tc>
          <w:tcPr>
            <w:tcW w:w="1938" w:type="dxa"/>
            <w:vAlign w:val="center"/>
          </w:tcPr>
          <w:p w14:paraId="0D96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5.20</w:t>
            </w:r>
          </w:p>
        </w:tc>
      </w:tr>
      <w:tr w14:paraId="418AD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96" w:type="dxa"/>
            <w:vAlign w:val="center"/>
          </w:tcPr>
          <w:p w14:paraId="66337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511111104</w:t>
            </w:r>
          </w:p>
        </w:tc>
        <w:tc>
          <w:tcPr>
            <w:tcW w:w="1391" w:type="dxa"/>
            <w:vAlign w:val="center"/>
          </w:tcPr>
          <w:p w14:paraId="5E287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56806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2.09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DB6F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0.65</w:t>
            </w:r>
          </w:p>
        </w:tc>
        <w:tc>
          <w:tcPr>
            <w:tcW w:w="1938" w:type="dxa"/>
            <w:vAlign w:val="center"/>
          </w:tcPr>
          <w:p w14:paraId="2957C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1.44</w:t>
            </w:r>
          </w:p>
        </w:tc>
      </w:tr>
      <w:tr w14:paraId="710F9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96" w:type="dxa"/>
            <w:vAlign w:val="center"/>
          </w:tcPr>
          <w:p w14:paraId="43103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511111106</w:t>
            </w:r>
          </w:p>
        </w:tc>
        <w:tc>
          <w:tcPr>
            <w:tcW w:w="1391" w:type="dxa"/>
            <w:vAlign w:val="center"/>
          </w:tcPr>
          <w:p w14:paraId="77A62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葫芦镇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122E1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14.68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2C4F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10.23</w:t>
            </w:r>
          </w:p>
        </w:tc>
        <w:tc>
          <w:tcPr>
            <w:tcW w:w="1938" w:type="dxa"/>
            <w:vAlign w:val="center"/>
          </w:tcPr>
          <w:p w14:paraId="51A72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4.45</w:t>
            </w:r>
          </w:p>
        </w:tc>
      </w:tr>
      <w:tr w14:paraId="22D02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96" w:type="dxa"/>
            <w:vAlign w:val="center"/>
          </w:tcPr>
          <w:p w14:paraId="77F06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511111107</w:t>
            </w:r>
          </w:p>
        </w:tc>
        <w:tc>
          <w:tcPr>
            <w:tcW w:w="1391" w:type="dxa"/>
            <w:vAlign w:val="center"/>
          </w:tcPr>
          <w:p w14:paraId="79920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6E4EB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17.69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0122E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8.69</w:t>
            </w:r>
          </w:p>
        </w:tc>
        <w:tc>
          <w:tcPr>
            <w:tcW w:w="1938" w:type="dxa"/>
            <w:vAlign w:val="center"/>
          </w:tcPr>
          <w:p w14:paraId="7093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9.00</w:t>
            </w:r>
          </w:p>
        </w:tc>
      </w:tr>
      <w:tr w14:paraId="46EFF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696" w:type="dxa"/>
            <w:vAlign w:val="center"/>
          </w:tcPr>
          <w:p w14:paraId="2DCB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511111108</w:t>
            </w:r>
          </w:p>
        </w:tc>
        <w:tc>
          <w:tcPr>
            <w:tcW w:w="1391" w:type="dxa"/>
            <w:vAlign w:val="center"/>
          </w:tcPr>
          <w:p w14:paraId="77A75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</w:t>
            </w:r>
          </w:p>
        </w:tc>
        <w:tc>
          <w:tcPr>
            <w:tcW w:w="1886" w:type="dxa"/>
            <w:shd w:val="clear" w:color="auto" w:fill="auto"/>
            <w:vAlign w:val="center"/>
          </w:tcPr>
          <w:p w14:paraId="36825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21.60</w:t>
            </w:r>
          </w:p>
        </w:tc>
        <w:tc>
          <w:tcPr>
            <w:tcW w:w="2055" w:type="dxa"/>
            <w:shd w:val="clear" w:color="auto" w:fill="auto"/>
            <w:vAlign w:val="center"/>
          </w:tcPr>
          <w:p w14:paraId="3C583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3.57</w:t>
            </w:r>
          </w:p>
        </w:tc>
        <w:tc>
          <w:tcPr>
            <w:tcW w:w="1938" w:type="dxa"/>
            <w:vAlign w:val="center"/>
          </w:tcPr>
          <w:p w14:paraId="13E9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18.03</w:t>
            </w:r>
          </w:p>
        </w:tc>
      </w:tr>
    </w:tbl>
    <w:p w14:paraId="7CA55E0F">
      <w:pPr>
        <w:pStyle w:val="2"/>
        <w:keepNext w:val="0"/>
        <w:keepLines w:val="0"/>
        <w:pageBreakBefore w:val="0"/>
        <w:widowControl w:val="0"/>
        <w:tabs>
          <w:tab w:val="left" w:pos="113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right="198"/>
        <w:jc w:val="center"/>
        <w:textAlignment w:val="auto"/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表17</w:t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ab/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沙湾区草地级别地类面积汇总表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1334"/>
        <w:gridCol w:w="1071"/>
        <w:gridCol w:w="1753"/>
        <w:gridCol w:w="1490"/>
        <w:gridCol w:w="1485"/>
      </w:tblGrid>
      <w:tr w14:paraId="45748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tblHeader/>
        </w:trPr>
        <w:tc>
          <w:tcPr>
            <w:tcW w:w="1420" w:type="dxa"/>
            <w:shd w:val="clear" w:color="auto" w:fill="D7D7D7" w:themeFill="background1" w:themeFillShade="D8"/>
            <w:vAlign w:val="center"/>
          </w:tcPr>
          <w:p w14:paraId="57D5E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行政区</w:t>
            </w:r>
          </w:p>
          <w:p w14:paraId="7E661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1420" w:type="dxa"/>
            <w:shd w:val="clear" w:color="auto" w:fill="D7D7D7" w:themeFill="background1" w:themeFillShade="D8"/>
            <w:vAlign w:val="center"/>
          </w:tcPr>
          <w:p w14:paraId="58B9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行政区</w:t>
            </w:r>
          </w:p>
          <w:p w14:paraId="4CE14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132" w:type="dxa"/>
            <w:shd w:val="clear" w:color="auto" w:fill="D7D7D7" w:themeFill="background1" w:themeFillShade="D8"/>
            <w:vAlign w:val="center"/>
          </w:tcPr>
          <w:p w14:paraId="7786F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地类</w:t>
            </w:r>
          </w:p>
        </w:tc>
        <w:tc>
          <w:tcPr>
            <w:tcW w:w="1849" w:type="dxa"/>
            <w:shd w:val="clear" w:color="auto" w:fill="D7D7D7" w:themeFill="background1" w:themeFillShade="D8"/>
            <w:vAlign w:val="center"/>
          </w:tcPr>
          <w:p w14:paraId="1A73B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面积合计（公顷）</w:t>
            </w:r>
          </w:p>
        </w:tc>
        <w:tc>
          <w:tcPr>
            <w:tcW w:w="1561" w:type="dxa"/>
            <w:shd w:val="clear" w:color="auto" w:fill="D7D7D7" w:themeFill="background1" w:themeFillShade="D8"/>
            <w:vAlign w:val="center"/>
          </w:tcPr>
          <w:p w14:paraId="0F7A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1级面积</w:t>
            </w:r>
          </w:p>
          <w:p w14:paraId="58FCC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  <w:tc>
          <w:tcPr>
            <w:tcW w:w="1563" w:type="dxa"/>
            <w:shd w:val="clear" w:color="auto" w:fill="D7D7D7" w:themeFill="background1" w:themeFillShade="D8"/>
            <w:vAlign w:val="center"/>
          </w:tcPr>
          <w:p w14:paraId="4B77B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2级面积</w:t>
            </w:r>
          </w:p>
          <w:p w14:paraId="51A65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（公顷）</w:t>
            </w:r>
          </w:p>
        </w:tc>
      </w:tr>
      <w:tr w14:paraId="246BD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20" w:type="dxa"/>
            <w:vAlign w:val="center"/>
          </w:tcPr>
          <w:p w14:paraId="2B99E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</w:t>
            </w:r>
          </w:p>
        </w:tc>
        <w:tc>
          <w:tcPr>
            <w:tcW w:w="1420" w:type="dxa"/>
            <w:vAlign w:val="center"/>
          </w:tcPr>
          <w:p w14:paraId="2DFA1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沙湾区</w:t>
            </w:r>
          </w:p>
        </w:tc>
        <w:tc>
          <w:tcPr>
            <w:tcW w:w="1132" w:type="dxa"/>
            <w:vAlign w:val="center"/>
          </w:tcPr>
          <w:p w14:paraId="79A4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其他草地</w:t>
            </w:r>
          </w:p>
        </w:tc>
        <w:tc>
          <w:tcPr>
            <w:tcW w:w="1849" w:type="dxa"/>
            <w:vAlign w:val="center"/>
          </w:tcPr>
          <w:p w14:paraId="02CF6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172.71</w:t>
            </w:r>
          </w:p>
        </w:tc>
        <w:tc>
          <w:tcPr>
            <w:tcW w:w="1561" w:type="dxa"/>
            <w:vAlign w:val="center"/>
          </w:tcPr>
          <w:p w14:paraId="03AF5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113.66</w:t>
            </w:r>
          </w:p>
        </w:tc>
        <w:tc>
          <w:tcPr>
            <w:tcW w:w="1563" w:type="dxa"/>
            <w:vAlign w:val="center"/>
          </w:tcPr>
          <w:p w14:paraId="0D913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59.04</w:t>
            </w:r>
          </w:p>
        </w:tc>
      </w:tr>
      <w:tr w14:paraId="3B559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20" w:type="dxa"/>
            <w:vAlign w:val="center"/>
          </w:tcPr>
          <w:p w14:paraId="7B9CA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511111002</w:t>
            </w:r>
          </w:p>
        </w:tc>
        <w:tc>
          <w:tcPr>
            <w:tcW w:w="1420" w:type="dxa"/>
            <w:vAlign w:val="center"/>
          </w:tcPr>
          <w:p w14:paraId="46A3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铜河街道办</w:t>
            </w:r>
          </w:p>
        </w:tc>
        <w:tc>
          <w:tcPr>
            <w:tcW w:w="1132" w:type="dxa"/>
            <w:vAlign w:val="center"/>
          </w:tcPr>
          <w:p w14:paraId="62715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其他草地</w:t>
            </w:r>
          </w:p>
        </w:tc>
        <w:tc>
          <w:tcPr>
            <w:tcW w:w="1849" w:type="dxa"/>
            <w:vAlign w:val="center"/>
          </w:tcPr>
          <w:p w14:paraId="51E9A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4.05</w:t>
            </w:r>
          </w:p>
        </w:tc>
        <w:tc>
          <w:tcPr>
            <w:tcW w:w="1561" w:type="dxa"/>
            <w:vAlign w:val="center"/>
          </w:tcPr>
          <w:p w14:paraId="13D02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3.47</w:t>
            </w:r>
          </w:p>
        </w:tc>
        <w:tc>
          <w:tcPr>
            <w:tcW w:w="1563" w:type="dxa"/>
            <w:vAlign w:val="center"/>
          </w:tcPr>
          <w:p w14:paraId="28246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0.58</w:t>
            </w:r>
          </w:p>
        </w:tc>
      </w:tr>
      <w:tr w14:paraId="446EB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20" w:type="dxa"/>
            <w:vAlign w:val="center"/>
          </w:tcPr>
          <w:p w14:paraId="245E2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511111100</w:t>
            </w:r>
          </w:p>
        </w:tc>
        <w:tc>
          <w:tcPr>
            <w:tcW w:w="1420" w:type="dxa"/>
            <w:vAlign w:val="center"/>
          </w:tcPr>
          <w:p w14:paraId="09F5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沙湾镇</w:t>
            </w:r>
          </w:p>
        </w:tc>
        <w:tc>
          <w:tcPr>
            <w:tcW w:w="1132" w:type="dxa"/>
            <w:vAlign w:val="center"/>
          </w:tcPr>
          <w:p w14:paraId="5A142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其他草地</w:t>
            </w:r>
          </w:p>
        </w:tc>
        <w:tc>
          <w:tcPr>
            <w:tcW w:w="1849" w:type="dxa"/>
            <w:vAlign w:val="center"/>
          </w:tcPr>
          <w:p w14:paraId="7F7EC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12.37</w:t>
            </w:r>
          </w:p>
        </w:tc>
        <w:tc>
          <w:tcPr>
            <w:tcW w:w="1561" w:type="dxa"/>
            <w:vAlign w:val="center"/>
          </w:tcPr>
          <w:p w14:paraId="3E9F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7.41</w:t>
            </w:r>
          </w:p>
        </w:tc>
        <w:tc>
          <w:tcPr>
            <w:tcW w:w="1563" w:type="dxa"/>
            <w:vAlign w:val="center"/>
          </w:tcPr>
          <w:p w14:paraId="4AD05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4.96</w:t>
            </w:r>
          </w:p>
        </w:tc>
      </w:tr>
      <w:tr w14:paraId="52124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20" w:type="dxa"/>
            <w:vAlign w:val="center"/>
          </w:tcPr>
          <w:p w14:paraId="5A429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511111101</w:t>
            </w:r>
          </w:p>
        </w:tc>
        <w:tc>
          <w:tcPr>
            <w:tcW w:w="1420" w:type="dxa"/>
            <w:vAlign w:val="center"/>
          </w:tcPr>
          <w:p w14:paraId="6F982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嘉农镇</w:t>
            </w:r>
          </w:p>
        </w:tc>
        <w:tc>
          <w:tcPr>
            <w:tcW w:w="1132" w:type="dxa"/>
            <w:vAlign w:val="center"/>
          </w:tcPr>
          <w:p w14:paraId="79169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其他草地</w:t>
            </w:r>
          </w:p>
        </w:tc>
        <w:tc>
          <w:tcPr>
            <w:tcW w:w="1849" w:type="dxa"/>
            <w:vAlign w:val="center"/>
          </w:tcPr>
          <w:p w14:paraId="16F4B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59.17</w:t>
            </w:r>
          </w:p>
        </w:tc>
        <w:tc>
          <w:tcPr>
            <w:tcW w:w="1561" w:type="dxa"/>
            <w:vAlign w:val="center"/>
          </w:tcPr>
          <w:p w14:paraId="22941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56.70</w:t>
            </w:r>
          </w:p>
        </w:tc>
        <w:tc>
          <w:tcPr>
            <w:tcW w:w="1563" w:type="dxa"/>
            <w:vAlign w:val="center"/>
          </w:tcPr>
          <w:p w14:paraId="3065F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2.47</w:t>
            </w:r>
          </w:p>
        </w:tc>
      </w:tr>
      <w:tr w14:paraId="66155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20" w:type="dxa"/>
            <w:vAlign w:val="center"/>
          </w:tcPr>
          <w:p w14:paraId="05FF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511111102</w:t>
            </w:r>
          </w:p>
        </w:tc>
        <w:tc>
          <w:tcPr>
            <w:tcW w:w="1420" w:type="dxa"/>
            <w:vAlign w:val="center"/>
          </w:tcPr>
          <w:p w14:paraId="770E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太平镇</w:t>
            </w:r>
          </w:p>
        </w:tc>
        <w:tc>
          <w:tcPr>
            <w:tcW w:w="1132" w:type="dxa"/>
            <w:vAlign w:val="center"/>
          </w:tcPr>
          <w:p w14:paraId="22BB5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其他草地</w:t>
            </w:r>
          </w:p>
        </w:tc>
        <w:tc>
          <w:tcPr>
            <w:tcW w:w="1849" w:type="dxa"/>
            <w:vAlign w:val="center"/>
          </w:tcPr>
          <w:p w14:paraId="16888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30.12</w:t>
            </w:r>
          </w:p>
        </w:tc>
        <w:tc>
          <w:tcPr>
            <w:tcW w:w="1561" w:type="dxa"/>
            <w:vAlign w:val="center"/>
          </w:tcPr>
          <w:p w14:paraId="22828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17.20</w:t>
            </w:r>
          </w:p>
        </w:tc>
        <w:tc>
          <w:tcPr>
            <w:tcW w:w="1563" w:type="dxa"/>
            <w:vAlign w:val="center"/>
          </w:tcPr>
          <w:p w14:paraId="1A4F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12.92</w:t>
            </w:r>
          </w:p>
        </w:tc>
      </w:tr>
      <w:tr w14:paraId="42301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20" w:type="dxa"/>
            <w:vAlign w:val="center"/>
          </w:tcPr>
          <w:p w14:paraId="5502D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511111103</w:t>
            </w:r>
          </w:p>
        </w:tc>
        <w:tc>
          <w:tcPr>
            <w:tcW w:w="1420" w:type="dxa"/>
            <w:vAlign w:val="center"/>
          </w:tcPr>
          <w:p w14:paraId="32F8E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福禄镇</w:t>
            </w:r>
          </w:p>
        </w:tc>
        <w:tc>
          <w:tcPr>
            <w:tcW w:w="1132" w:type="dxa"/>
            <w:vAlign w:val="center"/>
          </w:tcPr>
          <w:p w14:paraId="6D1A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其他草地</w:t>
            </w:r>
          </w:p>
        </w:tc>
        <w:tc>
          <w:tcPr>
            <w:tcW w:w="1849" w:type="dxa"/>
            <w:vAlign w:val="center"/>
          </w:tcPr>
          <w:p w14:paraId="22B4F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10.94</w:t>
            </w:r>
          </w:p>
        </w:tc>
        <w:tc>
          <w:tcPr>
            <w:tcW w:w="1561" w:type="dxa"/>
            <w:vAlign w:val="center"/>
          </w:tcPr>
          <w:p w14:paraId="37AF1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5.74</w:t>
            </w:r>
          </w:p>
        </w:tc>
        <w:tc>
          <w:tcPr>
            <w:tcW w:w="1563" w:type="dxa"/>
            <w:vAlign w:val="center"/>
          </w:tcPr>
          <w:p w14:paraId="01816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5.20</w:t>
            </w:r>
          </w:p>
        </w:tc>
      </w:tr>
      <w:tr w14:paraId="21220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20" w:type="dxa"/>
            <w:vAlign w:val="center"/>
          </w:tcPr>
          <w:p w14:paraId="4C1DD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511111104</w:t>
            </w:r>
          </w:p>
        </w:tc>
        <w:tc>
          <w:tcPr>
            <w:tcW w:w="1420" w:type="dxa"/>
            <w:vAlign w:val="center"/>
          </w:tcPr>
          <w:p w14:paraId="43994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牛石镇</w:t>
            </w:r>
          </w:p>
        </w:tc>
        <w:tc>
          <w:tcPr>
            <w:tcW w:w="1132" w:type="dxa"/>
            <w:vAlign w:val="center"/>
          </w:tcPr>
          <w:p w14:paraId="0A7CF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其他草地</w:t>
            </w:r>
          </w:p>
        </w:tc>
        <w:tc>
          <w:tcPr>
            <w:tcW w:w="1849" w:type="dxa"/>
            <w:vAlign w:val="center"/>
          </w:tcPr>
          <w:p w14:paraId="5202B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2.09</w:t>
            </w:r>
          </w:p>
        </w:tc>
        <w:tc>
          <w:tcPr>
            <w:tcW w:w="1561" w:type="dxa"/>
            <w:vAlign w:val="center"/>
          </w:tcPr>
          <w:p w14:paraId="76BC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0.65</w:t>
            </w:r>
          </w:p>
        </w:tc>
        <w:tc>
          <w:tcPr>
            <w:tcW w:w="1563" w:type="dxa"/>
            <w:vAlign w:val="center"/>
          </w:tcPr>
          <w:p w14:paraId="7DC02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1.44</w:t>
            </w:r>
          </w:p>
        </w:tc>
      </w:tr>
      <w:tr w14:paraId="57B65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20" w:type="dxa"/>
            <w:vAlign w:val="center"/>
          </w:tcPr>
          <w:p w14:paraId="63A0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511111106</w:t>
            </w:r>
          </w:p>
        </w:tc>
        <w:tc>
          <w:tcPr>
            <w:tcW w:w="1420" w:type="dxa"/>
            <w:vAlign w:val="center"/>
          </w:tcPr>
          <w:p w14:paraId="7F49E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葫芦镇</w:t>
            </w:r>
          </w:p>
        </w:tc>
        <w:tc>
          <w:tcPr>
            <w:tcW w:w="1132" w:type="dxa"/>
            <w:vAlign w:val="center"/>
          </w:tcPr>
          <w:p w14:paraId="0621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其他草地</w:t>
            </w:r>
          </w:p>
        </w:tc>
        <w:tc>
          <w:tcPr>
            <w:tcW w:w="1849" w:type="dxa"/>
            <w:vAlign w:val="center"/>
          </w:tcPr>
          <w:p w14:paraId="5E205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14.68</w:t>
            </w:r>
          </w:p>
        </w:tc>
        <w:tc>
          <w:tcPr>
            <w:tcW w:w="1561" w:type="dxa"/>
            <w:vAlign w:val="center"/>
          </w:tcPr>
          <w:p w14:paraId="3CFB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10.23</w:t>
            </w:r>
          </w:p>
        </w:tc>
        <w:tc>
          <w:tcPr>
            <w:tcW w:w="1563" w:type="dxa"/>
            <w:vAlign w:val="center"/>
          </w:tcPr>
          <w:p w14:paraId="5305E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4.45</w:t>
            </w:r>
          </w:p>
        </w:tc>
      </w:tr>
      <w:tr w14:paraId="14533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20" w:type="dxa"/>
            <w:vAlign w:val="center"/>
          </w:tcPr>
          <w:p w14:paraId="22003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511111107</w:t>
            </w:r>
          </w:p>
        </w:tc>
        <w:tc>
          <w:tcPr>
            <w:tcW w:w="1420" w:type="dxa"/>
            <w:vAlign w:val="center"/>
          </w:tcPr>
          <w:p w14:paraId="31B7A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踏水镇</w:t>
            </w:r>
          </w:p>
        </w:tc>
        <w:tc>
          <w:tcPr>
            <w:tcW w:w="1132" w:type="dxa"/>
            <w:vAlign w:val="center"/>
          </w:tcPr>
          <w:p w14:paraId="536D6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其他草地</w:t>
            </w:r>
          </w:p>
        </w:tc>
        <w:tc>
          <w:tcPr>
            <w:tcW w:w="1849" w:type="dxa"/>
            <w:vAlign w:val="center"/>
          </w:tcPr>
          <w:p w14:paraId="06890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17.69</w:t>
            </w:r>
          </w:p>
        </w:tc>
        <w:tc>
          <w:tcPr>
            <w:tcW w:w="1561" w:type="dxa"/>
            <w:vAlign w:val="center"/>
          </w:tcPr>
          <w:p w14:paraId="34274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8.69</w:t>
            </w:r>
          </w:p>
        </w:tc>
        <w:tc>
          <w:tcPr>
            <w:tcW w:w="1563" w:type="dxa"/>
            <w:vAlign w:val="center"/>
          </w:tcPr>
          <w:p w14:paraId="4FB0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9.00</w:t>
            </w:r>
          </w:p>
        </w:tc>
      </w:tr>
      <w:tr w14:paraId="541A6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420" w:type="dxa"/>
            <w:vAlign w:val="center"/>
          </w:tcPr>
          <w:p w14:paraId="045CC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511111108</w:t>
            </w:r>
          </w:p>
        </w:tc>
        <w:tc>
          <w:tcPr>
            <w:tcW w:w="1420" w:type="dxa"/>
            <w:vAlign w:val="center"/>
          </w:tcPr>
          <w:p w14:paraId="48A91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轸溪镇</w:t>
            </w:r>
          </w:p>
        </w:tc>
        <w:tc>
          <w:tcPr>
            <w:tcW w:w="1132" w:type="dxa"/>
            <w:vAlign w:val="center"/>
          </w:tcPr>
          <w:p w14:paraId="0A8F6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其他草地</w:t>
            </w:r>
          </w:p>
        </w:tc>
        <w:tc>
          <w:tcPr>
            <w:tcW w:w="1849" w:type="dxa"/>
            <w:vAlign w:val="center"/>
          </w:tcPr>
          <w:p w14:paraId="65AE6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21.60</w:t>
            </w:r>
          </w:p>
        </w:tc>
        <w:tc>
          <w:tcPr>
            <w:tcW w:w="1561" w:type="dxa"/>
            <w:vAlign w:val="center"/>
          </w:tcPr>
          <w:p w14:paraId="58544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3.57</w:t>
            </w:r>
          </w:p>
        </w:tc>
        <w:tc>
          <w:tcPr>
            <w:tcW w:w="1563" w:type="dxa"/>
            <w:vAlign w:val="center"/>
          </w:tcPr>
          <w:p w14:paraId="44B36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000000" w:themeColor="text1"/>
                <w:sz w:val="20"/>
                <w:szCs w:val="20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18.03</w:t>
            </w:r>
          </w:p>
        </w:tc>
      </w:tr>
    </w:tbl>
    <w:p w14:paraId="702BAF4A">
      <w:pPr>
        <w:pStyle w:val="2"/>
        <w:rPr>
          <w:rFonts w:hint="eastAsia" w:ascii="华文仿宋" w:hAnsi="华文仿宋" w:eastAsia="华文仿宋" w:cs="华文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0303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1" w:firstLineChars="200"/>
        <w:jc w:val="both"/>
        <w:textAlignment w:val="auto"/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  <w:t>（二）基准地价成果</w:t>
      </w:r>
    </w:p>
    <w:p w14:paraId="58D05E3D">
      <w:pPr>
        <w:pStyle w:val="2"/>
        <w:tabs>
          <w:tab w:val="left" w:pos="1139"/>
        </w:tabs>
        <w:spacing w:before="160" w:line="360" w:lineRule="auto"/>
        <w:ind w:left="0" w:right="197"/>
        <w:jc w:val="center"/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zh-CN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表18  沙湾区草地基准地价</w:t>
      </w: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zh-CN" w:eastAsia="zh-CN" w:bidi="ar-SA"/>
          <w14:textFill>
            <w14:solidFill>
              <w14:schemeClr w14:val="tx1"/>
            </w14:solidFill>
          </w14:textFill>
        </w:rPr>
        <w:t>结果一览表</w:t>
      </w:r>
    </w:p>
    <w:tbl>
      <w:tblPr>
        <w:tblStyle w:val="6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485"/>
        <w:gridCol w:w="2930"/>
        <w:gridCol w:w="2592"/>
      </w:tblGrid>
      <w:tr w14:paraId="531AF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87" w:type="pct"/>
            <w:shd w:val="clear" w:color="auto" w:fill="D7D7D7" w:themeFill="background1" w:themeFillShade="D8"/>
            <w:vAlign w:val="center"/>
          </w:tcPr>
          <w:p w14:paraId="198C3B59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用途</w:t>
            </w:r>
          </w:p>
        </w:tc>
        <w:tc>
          <w:tcPr>
            <w:tcW w:w="871" w:type="pct"/>
            <w:shd w:val="clear" w:color="auto" w:fill="D7D7D7" w:themeFill="background1" w:themeFillShade="D8"/>
            <w:vAlign w:val="center"/>
          </w:tcPr>
          <w:p w14:paraId="24582320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级别</w:t>
            </w:r>
          </w:p>
        </w:tc>
        <w:tc>
          <w:tcPr>
            <w:tcW w:w="1719" w:type="pct"/>
            <w:shd w:val="clear" w:color="auto" w:fill="D7D7D7" w:themeFill="background1" w:themeFillShade="D8"/>
            <w:noWrap/>
            <w:vAlign w:val="center"/>
          </w:tcPr>
          <w:p w14:paraId="6329560A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承包经营权（元/亩）</w:t>
            </w:r>
          </w:p>
        </w:tc>
        <w:tc>
          <w:tcPr>
            <w:tcW w:w="1521" w:type="pct"/>
            <w:shd w:val="clear" w:color="auto" w:fill="D7D7D7" w:themeFill="background1" w:themeFillShade="D8"/>
            <w:noWrap/>
            <w:vAlign w:val="center"/>
          </w:tcPr>
          <w:p w14:paraId="73AE0259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经营权（元/亩）</w:t>
            </w:r>
          </w:p>
        </w:tc>
      </w:tr>
      <w:tr w14:paraId="484E8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87" w:type="pct"/>
            <w:vMerge w:val="restart"/>
            <w:shd w:val="clear" w:color="auto" w:fill="auto"/>
            <w:noWrap/>
            <w:vAlign w:val="center"/>
          </w:tcPr>
          <w:p w14:paraId="0EC97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草地</w:t>
            </w:r>
          </w:p>
        </w:tc>
        <w:tc>
          <w:tcPr>
            <w:tcW w:w="871" w:type="pct"/>
            <w:shd w:val="clear" w:color="auto" w:fill="auto"/>
            <w:noWrap/>
            <w:vAlign w:val="center"/>
          </w:tcPr>
          <w:p w14:paraId="7B2A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1级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0BC14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3100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6F669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sz w:val="20"/>
                <w:szCs w:val="20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</w:tr>
      <w:tr w14:paraId="78F6A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87" w:type="pct"/>
            <w:vMerge w:val="continue"/>
            <w:shd w:val="clear" w:color="auto" w:fill="auto"/>
            <w:noWrap/>
            <w:vAlign w:val="center"/>
          </w:tcPr>
          <w:p w14:paraId="73982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1" w:type="pct"/>
            <w:shd w:val="clear" w:color="auto" w:fill="auto"/>
            <w:noWrap/>
            <w:vAlign w:val="center"/>
          </w:tcPr>
          <w:p w14:paraId="16C45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 w:val="0"/>
                <w:bCs w:val="0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2级</w:t>
            </w:r>
          </w:p>
        </w:tc>
        <w:tc>
          <w:tcPr>
            <w:tcW w:w="1719" w:type="pct"/>
            <w:shd w:val="clear" w:color="auto" w:fill="auto"/>
            <w:vAlign w:val="center"/>
          </w:tcPr>
          <w:p w14:paraId="0F34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2200</w:t>
            </w:r>
          </w:p>
        </w:tc>
        <w:tc>
          <w:tcPr>
            <w:tcW w:w="1521" w:type="pct"/>
            <w:shd w:val="clear" w:color="auto" w:fill="auto"/>
            <w:vAlign w:val="center"/>
          </w:tcPr>
          <w:p w14:paraId="4D508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 w:themeColor="text1"/>
                <w:kern w:val="0"/>
                <w:sz w:val="20"/>
                <w:szCs w:val="20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</w:tr>
    </w:tbl>
    <w:p w14:paraId="76BD88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华文仿宋" w:hAnsi="华文仿宋" w:eastAsia="华文仿宋" w:cs="华文仿宋"/>
          <w:b/>
          <w:bCs/>
          <w:color w:val="000000" w:themeColor="text1"/>
          <w:sz w:val="26"/>
          <w:szCs w:val="2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b/>
          <w:bCs/>
          <w:i/>
          <w:iCs/>
          <w:color w:val="000000" w:themeColor="text1"/>
          <w:kern w:val="0"/>
          <w:sz w:val="20"/>
          <w:szCs w:val="20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备注：承包经营权地价精度保留到整百位，经营权地价精度保留到整十位。</w:t>
      </w:r>
    </w:p>
    <w:p w14:paraId="296D984B">
      <w:pPr>
        <w:pStyle w:val="2"/>
        <w:tabs>
          <w:tab w:val="left" w:pos="1139"/>
        </w:tabs>
        <w:spacing w:before="160" w:line="360" w:lineRule="auto"/>
        <w:ind w:left="0" w:right="197"/>
        <w:jc w:val="center"/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华文仿宋" w:hAnsi="华文仿宋" w:eastAsia="华文仿宋" w:cs="华文仿宋"/>
          <w:color w:val="000000" w:themeColor="text1"/>
          <w:kern w:val="2"/>
          <w:sz w:val="26"/>
          <w:szCs w:val="2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表19  沙湾区草地基准地价内涵一览表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6"/>
        <w:gridCol w:w="2880"/>
        <w:gridCol w:w="3016"/>
      </w:tblGrid>
      <w:tr w14:paraId="75B95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6" w:type="dxa"/>
            <w:shd w:val="clear" w:color="auto" w:fill="D7D7D7" w:themeFill="background1" w:themeFillShade="D8"/>
            <w:vAlign w:val="center"/>
          </w:tcPr>
          <w:p w14:paraId="5BFFCCA6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内涵</w:t>
            </w:r>
          </w:p>
        </w:tc>
        <w:tc>
          <w:tcPr>
            <w:tcW w:w="5896" w:type="dxa"/>
            <w:gridSpan w:val="2"/>
            <w:shd w:val="clear" w:color="auto" w:fill="D7D7D7" w:themeFill="background1" w:themeFillShade="D8"/>
            <w:vAlign w:val="center"/>
          </w:tcPr>
          <w:p w14:paraId="449BC934">
            <w:pPr>
              <w:widowControl/>
              <w:jc w:val="center"/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b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设定</w:t>
            </w:r>
          </w:p>
        </w:tc>
      </w:tr>
      <w:tr w14:paraId="762FE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6" w:type="dxa"/>
            <w:vAlign w:val="center"/>
          </w:tcPr>
          <w:p w14:paraId="4C515E4C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价格类别</w:t>
            </w:r>
          </w:p>
        </w:tc>
        <w:tc>
          <w:tcPr>
            <w:tcW w:w="5896" w:type="dxa"/>
            <w:gridSpan w:val="2"/>
            <w:vAlign w:val="center"/>
          </w:tcPr>
          <w:p w14:paraId="785998A7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经济价值</w:t>
            </w:r>
          </w:p>
        </w:tc>
      </w:tr>
      <w:tr w14:paraId="6BD72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6" w:type="dxa"/>
            <w:vAlign w:val="center"/>
          </w:tcPr>
          <w:p w14:paraId="5D153389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利用类型</w:t>
            </w:r>
          </w:p>
        </w:tc>
        <w:tc>
          <w:tcPr>
            <w:tcW w:w="5896" w:type="dxa"/>
            <w:gridSpan w:val="2"/>
            <w:vAlign w:val="center"/>
          </w:tcPr>
          <w:p w14:paraId="45FBDAE6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其他草地</w:t>
            </w:r>
          </w:p>
        </w:tc>
      </w:tr>
      <w:tr w14:paraId="3C8BA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6" w:type="dxa"/>
            <w:vAlign w:val="center"/>
          </w:tcPr>
          <w:p w14:paraId="224BF511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权利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2880" w:type="dxa"/>
            <w:vAlign w:val="center"/>
          </w:tcPr>
          <w:p w14:paraId="0A5CCA29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承包经营权</w:t>
            </w:r>
          </w:p>
        </w:tc>
        <w:tc>
          <w:tcPr>
            <w:tcW w:w="3016" w:type="dxa"/>
            <w:vAlign w:val="center"/>
          </w:tcPr>
          <w:p w14:paraId="3D00D814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经营权</w:t>
            </w:r>
          </w:p>
        </w:tc>
      </w:tr>
      <w:tr w14:paraId="525F2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6" w:type="dxa"/>
            <w:vAlign w:val="center"/>
          </w:tcPr>
          <w:p w14:paraId="0753B5B5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权利年期</w:t>
            </w:r>
          </w:p>
        </w:tc>
        <w:tc>
          <w:tcPr>
            <w:tcW w:w="2880" w:type="dxa"/>
            <w:vAlign w:val="center"/>
          </w:tcPr>
          <w:p w14:paraId="73B9F23E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30年</w:t>
            </w:r>
          </w:p>
        </w:tc>
        <w:tc>
          <w:tcPr>
            <w:tcW w:w="3016" w:type="dxa"/>
            <w:vAlign w:val="center"/>
          </w:tcPr>
          <w:p w14:paraId="465AC179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1年</w:t>
            </w:r>
          </w:p>
        </w:tc>
      </w:tr>
      <w:tr w14:paraId="19FE9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6" w:type="dxa"/>
            <w:vAlign w:val="center"/>
          </w:tcPr>
          <w:p w14:paraId="4956048E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估价期日</w:t>
            </w:r>
          </w:p>
        </w:tc>
        <w:tc>
          <w:tcPr>
            <w:tcW w:w="5896" w:type="dxa"/>
            <w:gridSpan w:val="2"/>
            <w:vAlign w:val="center"/>
          </w:tcPr>
          <w:p w14:paraId="35590A12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2023年1月1日</w:t>
            </w:r>
          </w:p>
        </w:tc>
      </w:tr>
      <w:tr w14:paraId="0C711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626" w:type="dxa"/>
            <w:vAlign w:val="center"/>
          </w:tcPr>
          <w:p w14:paraId="05C11776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基本</w:t>
            </w: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  <w:t>设施状况</w:t>
            </w:r>
          </w:p>
        </w:tc>
        <w:tc>
          <w:tcPr>
            <w:tcW w:w="5896" w:type="dxa"/>
            <w:gridSpan w:val="2"/>
            <w:vAlign w:val="center"/>
          </w:tcPr>
          <w:p w14:paraId="47F6C39F">
            <w:pPr>
              <w:widowControl/>
              <w:jc w:val="center"/>
              <w:rPr>
                <w:rFonts w:hint="eastAsia" w:ascii="华文仿宋" w:hAnsi="华文仿宋" w:eastAsia="华文仿宋" w:cs="华文仿宋"/>
                <w:color w:val="000000" w:themeColor="text1"/>
                <w:sz w:val="22"/>
                <w:szCs w:val="22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仿宋" w:hAnsi="华文仿宋" w:eastAsia="华文仿宋" w:cs="华文仿宋"/>
                <w:color w:val="000000" w:themeColor="text1"/>
                <w:kern w:val="0"/>
                <w:sz w:val="22"/>
                <w:szCs w:val="22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图斑外通路通达</w:t>
            </w:r>
          </w:p>
        </w:tc>
      </w:tr>
    </w:tbl>
    <w:p w14:paraId="63924A92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154F557">
      <w:pPr>
        <w:pStyle w:val="2"/>
        <w:rPr>
          <w:rFonts w:hint="eastAsia"/>
          <w:lang w:val="en-US" w:eastAsia="zh-CN"/>
        </w:rPr>
      </w:pPr>
    </w:p>
    <w:p w14:paraId="2EB46773">
      <w:pPr>
        <w:rPr>
          <w:rFonts w:hint="eastAsia"/>
          <w:lang w:val="en-US" w:eastAsia="zh-CN"/>
        </w:rPr>
      </w:pPr>
    </w:p>
    <w:p w14:paraId="2FD31AF3">
      <w:pPr>
        <w:pStyle w:val="2"/>
        <w:rPr>
          <w:rFonts w:hint="eastAsia"/>
          <w:lang w:val="en-US" w:eastAsia="zh-CN"/>
        </w:rPr>
      </w:pPr>
    </w:p>
    <w:p w14:paraId="383B1750">
      <w:pPr>
        <w:rPr>
          <w:rFonts w:hint="eastAsia"/>
          <w:lang w:val="en-US" w:eastAsia="zh-CN"/>
        </w:rPr>
      </w:pPr>
    </w:p>
    <w:p w14:paraId="6F3441CC">
      <w:pPr>
        <w:pStyle w:val="2"/>
        <w:rPr>
          <w:rFonts w:hint="eastAsia"/>
          <w:lang w:val="en-US" w:eastAsia="zh-CN"/>
        </w:rPr>
      </w:pPr>
    </w:p>
    <w:p w14:paraId="5B1778C3">
      <w:pPr>
        <w:rPr>
          <w:rFonts w:hint="eastAsia"/>
          <w:lang w:val="en-US" w:eastAsia="zh-CN"/>
        </w:rPr>
      </w:pPr>
    </w:p>
    <w:p w14:paraId="6A004C4E">
      <w:pPr>
        <w:pStyle w:val="2"/>
        <w:rPr>
          <w:rFonts w:hint="eastAsia"/>
          <w:lang w:val="en-US" w:eastAsia="zh-CN"/>
        </w:rPr>
      </w:pPr>
    </w:p>
    <w:p w14:paraId="4FBDD24D">
      <w:pPr>
        <w:rPr>
          <w:rFonts w:hint="eastAsia"/>
          <w:lang w:val="en-US" w:eastAsia="zh-CN"/>
        </w:rPr>
      </w:pPr>
    </w:p>
    <w:p w14:paraId="135C7D5F">
      <w:pPr>
        <w:pStyle w:val="2"/>
        <w:rPr>
          <w:rFonts w:hint="eastAsia"/>
          <w:lang w:val="en-US" w:eastAsia="zh-CN"/>
        </w:rPr>
      </w:pPr>
    </w:p>
    <w:p w14:paraId="3558BF17">
      <w:pPr>
        <w:rPr>
          <w:rFonts w:hint="eastAsia"/>
          <w:lang w:val="en-US" w:eastAsia="zh-CN"/>
        </w:rPr>
      </w:pPr>
    </w:p>
    <w:p w14:paraId="03F08E8F">
      <w:pPr>
        <w:pStyle w:val="2"/>
        <w:rPr>
          <w:rFonts w:hint="eastAsia"/>
          <w:lang w:val="en-US" w:eastAsia="zh-CN"/>
        </w:rPr>
      </w:pPr>
    </w:p>
    <w:p w14:paraId="0786AC65">
      <w:pPr>
        <w:rPr>
          <w:rFonts w:hint="eastAsia"/>
          <w:lang w:val="en-US" w:eastAsia="zh-CN"/>
        </w:rPr>
      </w:pPr>
    </w:p>
    <w:p w14:paraId="426600B3">
      <w:pPr>
        <w:pStyle w:val="2"/>
        <w:rPr>
          <w:rFonts w:hint="eastAsia"/>
          <w:lang w:val="en-US" w:eastAsia="zh-CN"/>
        </w:rPr>
      </w:pPr>
    </w:p>
    <w:p w14:paraId="36256456">
      <w:pPr>
        <w:rPr>
          <w:rFonts w:hint="eastAsia"/>
          <w:lang w:val="en-US" w:eastAsia="zh-CN"/>
        </w:rPr>
      </w:pPr>
    </w:p>
    <w:p w14:paraId="15956F0F">
      <w:pPr>
        <w:pStyle w:val="2"/>
        <w:rPr>
          <w:rFonts w:hint="eastAsia"/>
          <w:lang w:val="en-US" w:eastAsia="zh-CN"/>
        </w:rPr>
      </w:pPr>
    </w:p>
    <w:p w14:paraId="3793752B">
      <w:pPr>
        <w:rPr>
          <w:rFonts w:hint="eastAsia"/>
          <w:lang w:val="en-US" w:eastAsia="zh-CN"/>
        </w:rPr>
      </w:pPr>
    </w:p>
    <w:p w14:paraId="3DAE7C5D">
      <w:pPr>
        <w:pStyle w:val="2"/>
        <w:rPr>
          <w:rFonts w:hint="eastAsia"/>
          <w:lang w:val="en-US" w:eastAsia="zh-CN"/>
        </w:rPr>
      </w:pPr>
    </w:p>
    <w:p w14:paraId="6C7B84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21" w:firstLineChars="200"/>
        <w:jc w:val="both"/>
        <w:textAlignment w:val="auto"/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</w:pPr>
      <w:r>
        <w:rPr>
          <w:rFonts w:hint="eastAsia" w:ascii="华文仿宋" w:hAnsi="华文仿宋" w:eastAsia="华文仿宋" w:cs="华文仿宋"/>
          <w:b/>
          <w:bCs/>
          <w:sz w:val="26"/>
          <w:szCs w:val="26"/>
          <w:lang w:val="en-US" w:eastAsia="zh-CN"/>
        </w:rPr>
        <w:t>（三）图件成果</w:t>
      </w:r>
    </w:p>
    <w:p w14:paraId="63D3A7C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1135" cy="7456170"/>
            <wp:effectExtent l="0" t="0" r="5715" b="11430"/>
            <wp:docPr id="5" name="图片 5" descr="沙湾区草地（其他草地）级别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沙湾区草地（其他草地）级别图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CFF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B15A43"/>
    <w:multiLevelType w:val="singleLevel"/>
    <w:tmpl w:val="46B15A4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3D3818A"/>
    <w:multiLevelType w:val="singleLevel"/>
    <w:tmpl w:val="63D3818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F7981"/>
    <w:rsid w:val="3E0B26DF"/>
    <w:rsid w:val="51665F43"/>
    <w:rsid w:val="57F24EFD"/>
    <w:rsid w:val="6BC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480" w:lineRule="exact"/>
      <w:outlineLvl w:val="0"/>
    </w:pPr>
    <w:rPr>
      <w:rFonts w:eastAsia="方正小标宋_GBK" w:asciiTheme="minorAscii" w:hAnsiTheme="minorAscii"/>
      <w:kern w:val="44"/>
      <w:sz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1"/>
    </w:pPr>
    <w:rPr>
      <w:rFonts w:ascii="Arial" w:hAnsi="Arial" w:eastAsia="黑体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" w:asciiTheme="minorAscii" w:hAnsiTheme="minorAscii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120"/>
    </w:pPr>
    <w:rPr>
      <w:sz w:val="24"/>
      <w:szCs w:val="24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标题6（一）"/>
    <w:basedOn w:val="1"/>
    <w:autoRedefine/>
    <w:qFormat/>
    <w:uiPriority w:val="99"/>
    <w:pPr>
      <w:autoSpaceDE/>
      <w:autoSpaceDN/>
      <w:spacing w:line="360" w:lineRule="auto"/>
      <w:ind w:firstLine="200" w:firstLineChars="200"/>
      <w:jc w:val="both"/>
      <w:outlineLvl w:val="5"/>
    </w:pPr>
    <w:rPr>
      <w:kern w:val="2"/>
      <w:sz w:val="26"/>
      <w:szCs w:val="26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2023-10-18T09:24:00Z</dcterms:created>
  <dc:creator>zfbbzzwb002</dc:creator>
  <cp:lastModifiedBy>吃土少年(๑˙ー˙๑)</cp:lastModifiedBy>
  <dcterms:modified xsi:type="dcterms:W3CDTF">2024-12-19T07:36:54Z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8BBA9154D6A54515B4D10D1DA94C600D_12</vt:lpwstr>
  </property>
</Properties>
</file>