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3C5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79EDC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rPr>
          <w:rFonts w:hint="eastAsia" w:ascii="Arial Unicode MS" w:hAnsi="Arial Unicode MS" w:eastAsia="Arial Unicode MS" w:cs="Arial Unicode MS"/>
          <w:spacing w:val="4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报价单</w:t>
      </w:r>
      <w:bookmarkEnd w:id="0"/>
    </w:p>
    <w:tbl>
      <w:tblPr>
        <w:tblStyle w:val="2"/>
        <w:tblW w:w="9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6462"/>
      </w:tblGrid>
      <w:tr w14:paraId="3D6FA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B6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沙湾区葫芦镇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江村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年以工代赈示范工程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项目</w:t>
            </w:r>
          </w:p>
        </w:tc>
      </w:tr>
      <w:tr w14:paraId="3835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报价公司名称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0D9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E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2003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采购或租赁物(类别、品种、数量、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单价、规格)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F3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A080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是否包含运输费用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54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运输费用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：      </w:t>
            </w:r>
          </w:p>
        </w:tc>
      </w:tr>
      <w:tr w14:paraId="23C3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7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是否包含安装费用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38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含安装费用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含安装费用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安装费用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</w:t>
            </w:r>
          </w:p>
        </w:tc>
      </w:tr>
      <w:tr w14:paraId="050C7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上下车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81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上下车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上下车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上下车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费用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：  </w:t>
            </w:r>
          </w:p>
        </w:tc>
      </w:tr>
      <w:tr w14:paraId="5C34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是否包含税费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D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1417" w:firstLineChars="675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含税费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含税费</w:t>
            </w:r>
          </w:p>
        </w:tc>
      </w:tr>
      <w:tr w14:paraId="542F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B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  价</w:t>
            </w:r>
          </w:p>
        </w:tc>
        <w:tc>
          <w:tcPr>
            <w:tcW w:w="6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38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</w:tbl>
    <w:p w14:paraId="39BDE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24"/>
          <w:lang w:val="en-US" w:eastAsia="zh-CN"/>
        </w:rPr>
        <w:t>说明：报价单位符合相关资质或提供满足采购需求等相关要求；超过项目预算或高于市场调查价格(报价上限)的报价为无效报价。</w:t>
      </w:r>
    </w:p>
    <w:p w14:paraId="74A82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168" w:firstLineChars="675"/>
        <w:jc w:val="both"/>
        <w:rPr>
          <w:rFonts w:hint="default" w:ascii="Times New Roman" w:hAnsi="Times New Roman" w:eastAsia="仿宋_GB2312" w:cs="Times New Roman"/>
          <w:b/>
          <w:bCs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417C7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2480" w:firstLineChars="775"/>
        <w:jc w:val="both"/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报价公司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及代表人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（签字盖章）：</w:t>
      </w:r>
    </w:p>
    <w:p w14:paraId="554179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4182" w:firstLineChars="1275"/>
        <w:jc w:val="both"/>
      </w:pP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报价时间：  </w:t>
      </w:r>
      <w:r>
        <w:rPr>
          <w:rFonts w:hint="eastAsia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 年 </w:t>
      </w:r>
      <w:r>
        <w:rPr>
          <w:rFonts w:hint="eastAsia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月</w:t>
      </w:r>
      <w:r>
        <w:rPr>
          <w:rFonts w:hint="eastAsia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lang w:val="en-US" w:eastAsia="zh-CN"/>
        </w:rPr>
        <w:t xml:space="preserve">  日</w:t>
      </w:r>
    </w:p>
    <w:sectPr>
      <w:pgSz w:w="12240" w:h="15840"/>
      <w:pgMar w:top="2041" w:right="1468" w:bottom="1587" w:left="1468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WQ0YTg0ZjRhYWViY2JkNzRhOTY2MzZlOThjYjkifQ=="/>
    <w:docVar w:name="KSO_WPS_MARK_KEY" w:val="8d26b6be-7519-4376-914c-921820bea32d"/>
  </w:docVars>
  <w:rsids>
    <w:rsidRoot w:val="72832E94"/>
    <w:rsid w:val="190B4BE8"/>
    <w:rsid w:val="68B34EC1"/>
    <w:rsid w:val="7283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0</TotalTime>
  <ScaleCrop>false</ScaleCrop>
  <LinksUpToDate>false</LinksUpToDate>
  <CharactersWithSpaces>324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2025-03-26T09:14:00Z</dcterms:created>
  <dc:creator>闲者勿扰</dc:creator>
  <cp:lastModifiedBy>苏睿</cp:lastModifiedBy>
  <dcterms:modified xsi:type="dcterms:W3CDTF">2026-02-28T02:48:24Z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051959265EC94D60B307963195313CF2_13</vt:lpwstr>
  </property>
  <property fmtid="{D5CDD505-2E9C-101B-9397-08002B2CF9AE}" pid="4" name="KSOTemplateDocerSaveRecord">
    <vt:lpwstr>eyJoZGlkIjoiNzk0MDU5ZDM0MzdkY2FkMWRhMzE3NjdiNjUyMGJkNjAiLCJ1c2VySWQiOiIxMDEyOTQ2MzMxIn0=</vt:lpwstr>
  </property>
</Properties>
</file>